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EB092" w14:textId="77777777" w:rsidR="00163575" w:rsidRPr="00FD3A9B" w:rsidRDefault="00163575" w:rsidP="007C7EF1">
      <w:pPr>
        <w:pStyle w:val="Bijlagenummering"/>
        <w:rPr>
          <w:lang w:val="nl-BE"/>
        </w:rPr>
      </w:pPr>
      <w:bookmarkStart w:id="0" w:name="_Toc495925229"/>
      <w:r w:rsidRPr="00FD3A9B">
        <w:rPr>
          <w:lang w:val="nl-BE"/>
        </w:rPr>
        <w:t>Prijzenblad</w:t>
      </w:r>
    </w:p>
    <w:p w14:paraId="4C68D044" w14:textId="77777777" w:rsidR="00163575" w:rsidRPr="00FD3A9B" w:rsidRDefault="00163575" w:rsidP="00163575">
      <w:pPr>
        <w:rPr>
          <w:lang w:val="nl-BE"/>
        </w:rPr>
      </w:pPr>
    </w:p>
    <w:p w14:paraId="4778831B" w14:textId="6D262C8C" w:rsidR="00163575" w:rsidRPr="00FD3A9B" w:rsidRDefault="00163575" w:rsidP="00163575">
      <w:pPr>
        <w:rPr>
          <w:rFonts w:cstheme="minorHAnsi"/>
          <w:szCs w:val="21"/>
          <w:lang w:val="nl-BE"/>
        </w:rPr>
      </w:pPr>
      <w:r w:rsidRPr="00FD3A9B">
        <w:rPr>
          <w:rFonts w:cstheme="minorHAnsi"/>
          <w:szCs w:val="21"/>
          <w:lang w:val="nl-BE"/>
        </w:rPr>
        <w:t xml:space="preserve">LET OP: Ter rechtsgeldige ondertekening is onderstaande tabel en </w:t>
      </w:r>
      <w:proofErr w:type="spellStart"/>
      <w:r w:rsidRPr="00FD3A9B">
        <w:rPr>
          <w:rFonts w:cstheme="minorHAnsi"/>
          <w:szCs w:val="21"/>
          <w:lang w:val="nl-BE"/>
        </w:rPr>
        <w:t>ondertekeningsvak</w:t>
      </w:r>
      <w:proofErr w:type="spellEnd"/>
      <w:r w:rsidRPr="00FD3A9B">
        <w:rPr>
          <w:rFonts w:cstheme="minorHAnsi"/>
          <w:szCs w:val="21"/>
          <w:lang w:val="nl-BE"/>
        </w:rPr>
        <w:t xml:space="preserve"> opgenomen. De</w:t>
      </w:r>
      <w:r w:rsidR="008720D5" w:rsidRPr="00FD3A9B">
        <w:rPr>
          <w:rFonts w:cstheme="minorHAnsi"/>
          <w:szCs w:val="21"/>
          <w:lang w:val="nl-BE"/>
        </w:rPr>
        <w:t>ze</w:t>
      </w:r>
      <w:r w:rsidRPr="00FD3A9B">
        <w:rPr>
          <w:rFonts w:cstheme="minorHAnsi"/>
          <w:szCs w:val="21"/>
          <w:lang w:val="nl-BE"/>
        </w:rPr>
        <w:t xml:space="preserve"> digitale </w:t>
      </w:r>
      <w:r w:rsidR="008720D5" w:rsidRPr="00FD3A9B">
        <w:rPr>
          <w:rFonts w:cstheme="minorHAnsi"/>
          <w:szCs w:val="21"/>
          <w:lang w:val="nl-BE"/>
        </w:rPr>
        <w:t>bijlage</w:t>
      </w:r>
      <w:r w:rsidRPr="00FD3A9B">
        <w:rPr>
          <w:rFonts w:cstheme="minorHAnsi"/>
          <w:szCs w:val="21"/>
          <w:lang w:val="nl-BE"/>
        </w:rPr>
        <w:t xml:space="preserve"> dient echter door Inschrijver te worden ingevuld en bijgesloten bij de Inschrijving. Ondertekening van deze bijlage houdt in dat onderstaande tabel naar waarheid en onherroepelijk zijn opgesteld dan wel ingevuld.</w:t>
      </w:r>
      <w:r w:rsidR="008720D5" w:rsidRPr="00FD3A9B">
        <w:rPr>
          <w:rFonts w:cstheme="minorHAnsi"/>
          <w:szCs w:val="21"/>
          <w:lang w:val="nl-BE"/>
        </w:rPr>
        <w:t xml:space="preserve"> </w:t>
      </w:r>
      <w:r w:rsidRPr="00FD3A9B">
        <w:rPr>
          <w:rFonts w:cstheme="minorHAnsi"/>
          <w:szCs w:val="21"/>
          <w:lang w:val="nl-BE"/>
        </w:rPr>
        <w:t xml:space="preserve">Inschrijver wordt gevraagd in onderstaande prijsaanbieding een </w:t>
      </w:r>
      <w:r w:rsidR="00F04F7B" w:rsidRPr="00FD3A9B">
        <w:rPr>
          <w:rFonts w:cstheme="minorHAnsi"/>
          <w:szCs w:val="21"/>
          <w:lang w:val="nl-BE"/>
        </w:rPr>
        <w:t xml:space="preserve">eenheidsprijs </w:t>
      </w:r>
      <w:r w:rsidRPr="00FD3A9B">
        <w:rPr>
          <w:rFonts w:cstheme="minorHAnsi"/>
          <w:szCs w:val="21"/>
          <w:lang w:val="nl-BE"/>
        </w:rPr>
        <w:t xml:space="preserve">aan te bieden. </w:t>
      </w:r>
    </w:p>
    <w:p w14:paraId="502744EB" w14:textId="77777777" w:rsidR="000D7492" w:rsidRPr="00FD3A9B" w:rsidRDefault="000D7492" w:rsidP="000D7492">
      <w:pPr>
        <w:rPr>
          <w:rFonts w:cstheme="minorHAnsi"/>
          <w:b/>
          <w:bCs/>
          <w:szCs w:val="21"/>
          <w:lang w:val="nl-BE"/>
        </w:rPr>
      </w:pPr>
    </w:p>
    <w:tbl>
      <w:tblPr>
        <w:tblStyle w:val="Tabelraster"/>
        <w:tblW w:w="9067" w:type="dxa"/>
        <w:tblLook w:val="04A0" w:firstRow="1" w:lastRow="0" w:firstColumn="1" w:lastColumn="0" w:noHBand="0" w:noVBand="1"/>
      </w:tblPr>
      <w:tblGrid>
        <w:gridCol w:w="4390"/>
        <w:gridCol w:w="1701"/>
        <w:gridCol w:w="1417"/>
        <w:gridCol w:w="1559"/>
      </w:tblGrid>
      <w:tr w:rsidR="00EE0A74" w:rsidRPr="00FD3A9B" w14:paraId="594304D6" w14:textId="77777777" w:rsidTr="00EE0A74">
        <w:tc>
          <w:tcPr>
            <w:tcW w:w="4390" w:type="dxa"/>
            <w:shd w:val="clear" w:color="auto" w:fill="BFBFBF" w:themeFill="background1" w:themeFillShade="BF"/>
          </w:tcPr>
          <w:p w14:paraId="5F7C45A7" w14:textId="4966DECF" w:rsidR="00EE0A74" w:rsidRPr="00FD3A9B" w:rsidRDefault="00EE0A74">
            <w:pPr>
              <w:rPr>
                <w:rFonts w:cstheme="minorHAnsi"/>
                <w:b/>
                <w:bCs/>
                <w:szCs w:val="21"/>
                <w:lang w:val="nl-BE"/>
              </w:rPr>
            </w:pPr>
            <w:r w:rsidRPr="00FD3A9B">
              <w:rPr>
                <w:rFonts w:cstheme="minorHAnsi"/>
                <w:b/>
                <w:bCs/>
                <w:szCs w:val="21"/>
                <w:lang w:val="nl-BE"/>
              </w:rPr>
              <w:t>Onderdeel</w:t>
            </w:r>
          </w:p>
        </w:tc>
        <w:tc>
          <w:tcPr>
            <w:tcW w:w="1701" w:type="dxa"/>
            <w:shd w:val="clear" w:color="auto" w:fill="BFBFBF" w:themeFill="background1" w:themeFillShade="BF"/>
          </w:tcPr>
          <w:p w14:paraId="3D8909C9" w14:textId="77777777" w:rsidR="00EE0A74" w:rsidRPr="00FD3A9B" w:rsidRDefault="00EE0A74">
            <w:pPr>
              <w:rPr>
                <w:rFonts w:cstheme="minorHAnsi"/>
                <w:b/>
                <w:bCs/>
                <w:szCs w:val="21"/>
                <w:lang w:val="nl-BE"/>
              </w:rPr>
            </w:pPr>
            <w:r w:rsidRPr="00FD3A9B">
              <w:rPr>
                <w:rFonts w:cstheme="minorHAnsi"/>
                <w:b/>
                <w:bCs/>
                <w:szCs w:val="21"/>
                <w:lang w:val="nl-BE"/>
              </w:rPr>
              <w:t>Indicatief aantal per jaar (A)</w:t>
            </w:r>
          </w:p>
        </w:tc>
        <w:tc>
          <w:tcPr>
            <w:tcW w:w="1417" w:type="dxa"/>
            <w:shd w:val="clear" w:color="auto" w:fill="BFBFBF" w:themeFill="background1" w:themeFillShade="BF"/>
          </w:tcPr>
          <w:p w14:paraId="4D492FFF" w14:textId="77777777" w:rsidR="00EE0A74" w:rsidRPr="00FD3A9B" w:rsidRDefault="00EE0A74">
            <w:pPr>
              <w:rPr>
                <w:rFonts w:cstheme="minorHAnsi"/>
                <w:b/>
                <w:bCs/>
                <w:szCs w:val="21"/>
                <w:lang w:val="nl-BE"/>
              </w:rPr>
            </w:pPr>
            <w:r w:rsidRPr="00FD3A9B">
              <w:rPr>
                <w:rFonts w:cstheme="minorHAnsi"/>
                <w:b/>
                <w:bCs/>
                <w:szCs w:val="21"/>
                <w:lang w:val="nl-BE"/>
              </w:rPr>
              <w:t>Eenheidsprijs (all-in) (B)</w:t>
            </w:r>
          </w:p>
        </w:tc>
        <w:tc>
          <w:tcPr>
            <w:tcW w:w="1559" w:type="dxa"/>
            <w:shd w:val="clear" w:color="auto" w:fill="BFBFBF" w:themeFill="background1" w:themeFillShade="BF"/>
          </w:tcPr>
          <w:p w14:paraId="0BC32A86" w14:textId="77777777" w:rsidR="00EE0A74" w:rsidRPr="00FD3A9B" w:rsidRDefault="00EE0A74">
            <w:pPr>
              <w:rPr>
                <w:rFonts w:cstheme="minorHAnsi"/>
                <w:b/>
                <w:bCs/>
                <w:szCs w:val="21"/>
                <w:lang w:val="nl-BE"/>
              </w:rPr>
            </w:pPr>
            <w:r w:rsidRPr="00FD3A9B">
              <w:rPr>
                <w:rFonts w:cstheme="minorHAnsi"/>
                <w:b/>
                <w:bCs/>
                <w:szCs w:val="21"/>
                <w:lang w:val="nl-BE"/>
              </w:rPr>
              <w:t>Totaalprijs (C = A*B)</w:t>
            </w:r>
          </w:p>
        </w:tc>
      </w:tr>
      <w:tr w:rsidR="00EE0A74" w:rsidRPr="00FD3A9B" w14:paraId="6DB23224" w14:textId="77777777" w:rsidTr="00EE0A74">
        <w:tc>
          <w:tcPr>
            <w:tcW w:w="4390" w:type="dxa"/>
          </w:tcPr>
          <w:p w14:paraId="50B6B1BF" w14:textId="25808568" w:rsidR="00EE0A74" w:rsidRPr="00FD3A9B" w:rsidRDefault="00EE0A74">
            <w:pPr>
              <w:rPr>
                <w:rFonts w:cstheme="minorHAnsi"/>
                <w:szCs w:val="21"/>
                <w:lang w:val="nl-BE"/>
              </w:rPr>
            </w:pPr>
            <w:r w:rsidRPr="00FD3A9B">
              <w:rPr>
                <w:rFonts w:cstheme="minorHAnsi"/>
                <w:szCs w:val="21"/>
                <w:lang w:val="nl-BE"/>
              </w:rPr>
              <w:t xml:space="preserve">Adviesgesprek, inclusief intake, adviesgesprek, financieel adviesrapport en nazorggesprek. </w:t>
            </w:r>
          </w:p>
        </w:tc>
        <w:tc>
          <w:tcPr>
            <w:tcW w:w="1701" w:type="dxa"/>
          </w:tcPr>
          <w:p w14:paraId="0BCDD4C4" w14:textId="3A992A43" w:rsidR="00EE0A74" w:rsidRPr="00FD3A9B" w:rsidRDefault="00EE0A74">
            <w:pPr>
              <w:rPr>
                <w:rFonts w:cstheme="minorHAnsi"/>
                <w:szCs w:val="21"/>
                <w:lang w:val="nl-BE"/>
              </w:rPr>
            </w:pPr>
            <w:r w:rsidRPr="00FD3A9B">
              <w:rPr>
                <w:rFonts w:cstheme="minorHAnsi"/>
                <w:szCs w:val="21"/>
                <w:lang w:val="nl-BE"/>
              </w:rPr>
              <w:t>1000</w:t>
            </w:r>
          </w:p>
        </w:tc>
        <w:tc>
          <w:tcPr>
            <w:tcW w:w="1417" w:type="dxa"/>
          </w:tcPr>
          <w:p w14:paraId="726817A6" w14:textId="77777777" w:rsidR="00EE0A74" w:rsidRPr="00FD3A9B" w:rsidRDefault="00EE0A74">
            <w:pPr>
              <w:rPr>
                <w:rFonts w:cstheme="minorHAnsi"/>
                <w:szCs w:val="21"/>
                <w:lang w:val="nl-BE"/>
              </w:rPr>
            </w:pPr>
            <w:r w:rsidRPr="00FD3A9B">
              <w:rPr>
                <w:rFonts w:cstheme="minorHAnsi"/>
                <w:szCs w:val="21"/>
                <w:lang w:val="nl-BE"/>
              </w:rPr>
              <w:t xml:space="preserve">€ </w:t>
            </w:r>
          </w:p>
        </w:tc>
        <w:tc>
          <w:tcPr>
            <w:tcW w:w="1559" w:type="dxa"/>
          </w:tcPr>
          <w:p w14:paraId="1E604134" w14:textId="77777777" w:rsidR="00EE0A74" w:rsidRPr="00FD3A9B" w:rsidRDefault="00EE0A74">
            <w:pPr>
              <w:rPr>
                <w:rFonts w:cstheme="minorHAnsi"/>
                <w:szCs w:val="21"/>
                <w:lang w:val="nl-BE"/>
              </w:rPr>
            </w:pPr>
            <w:r w:rsidRPr="00FD3A9B">
              <w:rPr>
                <w:rFonts w:cstheme="minorHAnsi"/>
                <w:szCs w:val="21"/>
                <w:lang w:val="nl-BE"/>
              </w:rPr>
              <w:t>€</w:t>
            </w:r>
          </w:p>
        </w:tc>
      </w:tr>
    </w:tbl>
    <w:p w14:paraId="437DD006" w14:textId="77777777" w:rsidR="00BE4B58" w:rsidRPr="00FD3A9B" w:rsidRDefault="00BE4B58" w:rsidP="00163575">
      <w:pPr>
        <w:rPr>
          <w:rFonts w:cstheme="minorHAnsi"/>
          <w:szCs w:val="21"/>
          <w:lang w:val="nl-BE"/>
        </w:rPr>
      </w:pPr>
    </w:p>
    <w:p w14:paraId="6C2959F8" w14:textId="25DCE3B3" w:rsidR="004B27CC" w:rsidRPr="00FD3A9B" w:rsidRDefault="004B27CC" w:rsidP="00163575">
      <w:pPr>
        <w:rPr>
          <w:rFonts w:cstheme="minorHAnsi"/>
          <w:b/>
          <w:bCs/>
          <w:szCs w:val="21"/>
          <w:lang w:val="nl-BE"/>
        </w:rPr>
      </w:pPr>
      <w:r w:rsidRPr="00FD3A9B">
        <w:rPr>
          <w:rFonts w:cstheme="minorHAnsi"/>
          <w:b/>
          <w:bCs/>
          <w:szCs w:val="21"/>
          <w:lang w:val="nl-BE"/>
        </w:rPr>
        <w:t>LET OP: de maximale eenheidsprijs (in te vullen onder B) mag maximaal € 5</w:t>
      </w:r>
      <w:r w:rsidR="00ED1597" w:rsidRPr="00FD3A9B">
        <w:rPr>
          <w:rFonts w:cstheme="minorHAnsi"/>
          <w:b/>
          <w:bCs/>
          <w:szCs w:val="21"/>
          <w:lang w:val="nl-BE"/>
        </w:rPr>
        <w:t>00</w:t>
      </w:r>
      <w:r w:rsidRPr="00FD3A9B">
        <w:rPr>
          <w:rFonts w:cstheme="minorHAnsi"/>
          <w:b/>
          <w:bCs/>
          <w:szCs w:val="21"/>
          <w:lang w:val="nl-BE"/>
        </w:rPr>
        <w:t>,- ex</w:t>
      </w:r>
      <w:r w:rsidR="00ED1597" w:rsidRPr="00FD3A9B">
        <w:rPr>
          <w:rFonts w:cstheme="minorHAnsi"/>
          <w:b/>
          <w:bCs/>
          <w:szCs w:val="21"/>
          <w:lang w:val="nl-BE"/>
        </w:rPr>
        <w:t>c</w:t>
      </w:r>
      <w:r w:rsidRPr="00FD3A9B">
        <w:rPr>
          <w:rFonts w:cstheme="minorHAnsi"/>
          <w:b/>
          <w:bCs/>
          <w:szCs w:val="21"/>
          <w:lang w:val="nl-BE"/>
        </w:rPr>
        <w:t>lu</w:t>
      </w:r>
      <w:r w:rsidR="00ED1597" w:rsidRPr="00FD3A9B">
        <w:rPr>
          <w:rFonts w:cstheme="minorHAnsi"/>
          <w:b/>
          <w:bCs/>
          <w:szCs w:val="21"/>
          <w:lang w:val="nl-BE"/>
        </w:rPr>
        <w:t>s</w:t>
      </w:r>
      <w:r w:rsidRPr="00FD3A9B">
        <w:rPr>
          <w:rFonts w:cstheme="minorHAnsi"/>
          <w:b/>
          <w:bCs/>
          <w:szCs w:val="21"/>
          <w:lang w:val="nl-BE"/>
        </w:rPr>
        <w:t xml:space="preserve">ief BTW bedragen. </w:t>
      </w:r>
      <w:r w:rsidR="00ED1597" w:rsidRPr="00FD3A9B">
        <w:rPr>
          <w:rFonts w:cstheme="minorHAnsi"/>
          <w:b/>
          <w:bCs/>
          <w:szCs w:val="21"/>
          <w:lang w:val="nl-BE"/>
        </w:rPr>
        <w:t>Inschrijvingen met een hogere eenheidsprijs zijn ongeldig en worden uitgesloten van verdere deelname aan de aanbestedingsprocedure.</w:t>
      </w:r>
    </w:p>
    <w:p w14:paraId="1C0EBC51" w14:textId="77777777" w:rsidR="00ED1597" w:rsidRPr="00FD3A9B" w:rsidRDefault="00ED1597" w:rsidP="00163575">
      <w:pPr>
        <w:rPr>
          <w:rFonts w:cstheme="minorHAnsi"/>
          <w:szCs w:val="21"/>
          <w:lang w:val="nl-BE"/>
        </w:rPr>
      </w:pPr>
    </w:p>
    <w:p w14:paraId="6FE5BCCC" w14:textId="20F71F70" w:rsidR="00163575" w:rsidRPr="00FD3A9B" w:rsidRDefault="00163575" w:rsidP="00163575">
      <w:pPr>
        <w:rPr>
          <w:rFonts w:cstheme="minorHAnsi"/>
          <w:szCs w:val="21"/>
          <w:lang w:val="nl-BE"/>
        </w:rPr>
      </w:pPr>
      <w:r w:rsidRPr="00FD3A9B">
        <w:rPr>
          <w:rFonts w:cstheme="minorHAnsi"/>
          <w:szCs w:val="21"/>
          <w:lang w:val="nl-BE"/>
        </w:rPr>
        <w:t>Bij prijsaanbieding zijn de volgende uitgangspunten van toepassing:</w:t>
      </w:r>
    </w:p>
    <w:p w14:paraId="5B88E282" w14:textId="77777777" w:rsidR="00163575" w:rsidRPr="00FD3A9B" w:rsidRDefault="00163575" w:rsidP="00163575">
      <w:pPr>
        <w:rPr>
          <w:rFonts w:cstheme="minorHAnsi"/>
          <w:szCs w:val="21"/>
          <w:lang w:val="nl-BE"/>
        </w:rPr>
      </w:pPr>
    </w:p>
    <w:p w14:paraId="4D86336F"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De opgegeven prijzen en /of tarieven zijn in Euro’s en exclusief btw gespecificeerd.</w:t>
      </w:r>
    </w:p>
    <w:p w14:paraId="30700869"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Alle in dit Beschrijvend Document beschreven dienstverlening en /of te leveren producten dienen in de aangeboden prijs te zijn opgenomen, conform de Eisen uit het Beschrijvend Document, de Bijlagen en de garanties uit de Inschrijving van de Inschrijver, inclusief alle kosten en kortingen. Kosten die niet in de tarieven zijn opgenomen worden niet vergoed, tenzij uitdrukkelijk anders is overeengekomen</w:t>
      </w:r>
    </w:p>
    <w:p w14:paraId="54FF6AE0"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De prijzen en/of tarieven zijn all-in. All-in wil zeggen dat in de prijs in ieder geval de volgende kosten zijn inbegrepen: salariskosten, overheadkosten, kosten voor ondersteunend werk, kosten voor het gebruik van apparatuur, normale binnenlandse reis- en verblijfkosten, reiskosten woon- en werkverkeer, parkeerkosten, opleidingskosten, wervings- en selectiekosten, vervanging, verzekeringspremie, winst en alle eventuele verdere bijkomende kosten, zoals de kosten voor voorbereiding op de uitvoering.</w:t>
      </w:r>
    </w:p>
    <w:p w14:paraId="65B3FF32" w14:textId="77777777" w:rsidR="00163575" w:rsidRPr="00FD3A9B" w:rsidRDefault="00163575" w:rsidP="00163575">
      <w:pPr>
        <w:pStyle w:val="Lijstalinea"/>
        <w:numPr>
          <w:ilvl w:val="0"/>
          <w:numId w:val="13"/>
        </w:numPr>
        <w:rPr>
          <w:rFonts w:cstheme="minorHAnsi"/>
          <w:szCs w:val="21"/>
          <w:lang w:val="nl-BE"/>
        </w:rPr>
      </w:pPr>
      <w:r w:rsidRPr="00FD3A9B">
        <w:rPr>
          <w:rFonts w:cstheme="minorHAnsi"/>
          <w:szCs w:val="21"/>
          <w:lang w:val="nl-BE"/>
        </w:rPr>
        <w:t>De opgegeven prijzen en/of tarieven dienen reëel te zijn en mogen geen negatieve bedragen bevatten, tenzij die uitdrukkelijk is toegestaan in dit Beschrijvend Document. Het is niet toegestaan prijzen te hanteren die de beoordelingssystematiek manipuleren waardoor toepassing van de beoordelingssystematiek onmogelijk wordt gemaakt.</w:t>
      </w:r>
    </w:p>
    <w:p w14:paraId="13E40657" w14:textId="11FDD3BA" w:rsidR="00163575" w:rsidRPr="00FD3A9B" w:rsidRDefault="00163575" w:rsidP="00EA0DA4">
      <w:pPr>
        <w:pStyle w:val="Lijstalinea"/>
        <w:numPr>
          <w:ilvl w:val="0"/>
          <w:numId w:val="13"/>
        </w:numPr>
        <w:rPr>
          <w:rFonts w:cstheme="minorHAnsi"/>
          <w:szCs w:val="21"/>
          <w:lang w:val="nl-BE"/>
        </w:rPr>
      </w:pPr>
      <w:r w:rsidRPr="00FD3A9B">
        <w:rPr>
          <w:rFonts w:cstheme="minorHAnsi"/>
          <w:szCs w:val="21"/>
          <w:lang w:val="nl-BE"/>
        </w:rPr>
        <w:t xml:space="preserve">Over de aangeboden prijzen en/of tarieven wordt door de Aanbestedende Dienst niet onderhandeld. </w:t>
      </w:r>
    </w:p>
    <w:p w14:paraId="2DD40229" w14:textId="77777777" w:rsidR="00163575" w:rsidRDefault="00163575" w:rsidP="00163575">
      <w:pPr>
        <w:rPr>
          <w:rFonts w:cstheme="minorHAnsi"/>
          <w:szCs w:val="21"/>
          <w:lang w:val="nl-BE"/>
        </w:rPr>
      </w:pPr>
    </w:p>
    <w:tbl>
      <w:tblPr>
        <w:tblStyle w:val="Lijsttabel2-Accent31"/>
        <w:tblpPr w:leftFromText="141" w:rightFromText="141" w:vertAnchor="text" w:horzAnchor="margin" w:tblpY="72"/>
        <w:tblW w:w="9065" w:type="dxa"/>
        <w:tblLayout w:type="fixed"/>
        <w:tblLook w:val="0220" w:firstRow="1" w:lastRow="0" w:firstColumn="0" w:lastColumn="0" w:noHBand="1" w:noVBand="0"/>
      </w:tblPr>
      <w:tblGrid>
        <w:gridCol w:w="3112"/>
        <w:gridCol w:w="5953"/>
      </w:tblGrid>
      <w:tr w:rsidR="007C7EF1" w:rsidRPr="00FD3A9B" w14:paraId="11A667FC" w14:textId="77777777" w:rsidTr="007C7EF1">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065" w:type="dxa"/>
            <w:gridSpan w:val="2"/>
          </w:tcPr>
          <w:p w14:paraId="56DDAF99" w14:textId="77777777" w:rsidR="007C7EF1" w:rsidRPr="00FD3A9B" w:rsidRDefault="007C7EF1" w:rsidP="007C7EF1">
            <w:pPr>
              <w:rPr>
                <w:rFonts w:cstheme="minorHAnsi"/>
                <w:b/>
                <w:szCs w:val="21"/>
                <w:lang w:val="nl-BE"/>
              </w:rPr>
            </w:pPr>
            <w:r w:rsidRPr="00FD3A9B">
              <w:rPr>
                <w:rFonts w:cstheme="minorHAnsi"/>
                <w:b/>
                <w:szCs w:val="21"/>
                <w:lang w:val="nl-BE"/>
              </w:rPr>
              <w:t>Ondertekening</w:t>
            </w:r>
          </w:p>
        </w:tc>
      </w:tr>
      <w:tr w:rsidR="007C7EF1" w:rsidRPr="00FD3A9B" w14:paraId="110A146A" w14:textId="77777777" w:rsidTr="007C7EF1">
        <w:tc>
          <w:tcPr>
            <w:cnfStyle w:val="000010000000" w:firstRow="0" w:lastRow="0" w:firstColumn="0" w:lastColumn="0" w:oddVBand="1" w:evenVBand="0" w:oddHBand="0" w:evenHBand="0" w:firstRowFirstColumn="0" w:firstRowLastColumn="0" w:lastRowFirstColumn="0" w:lastRowLastColumn="0"/>
            <w:tcW w:w="3112" w:type="dxa"/>
          </w:tcPr>
          <w:p w14:paraId="37EFFB80" w14:textId="77777777" w:rsidR="007C7EF1" w:rsidRPr="00FD3A9B" w:rsidRDefault="007C7EF1" w:rsidP="007C7EF1">
            <w:pPr>
              <w:rPr>
                <w:rFonts w:cstheme="minorHAnsi"/>
                <w:szCs w:val="21"/>
                <w:lang w:val="nl-BE"/>
              </w:rPr>
            </w:pPr>
            <w:r w:rsidRPr="00FD3A9B">
              <w:rPr>
                <w:rFonts w:cstheme="minorHAnsi"/>
                <w:szCs w:val="21"/>
                <w:lang w:val="nl-BE"/>
              </w:rPr>
              <w:t>Naam Organisatie</w:t>
            </w:r>
          </w:p>
        </w:tc>
        <w:tc>
          <w:tcPr>
            <w:tcW w:w="5953" w:type="dxa"/>
          </w:tcPr>
          <w:p w14:paraId="0C9025E2" w14:textId="77777777" w:rsidR="007C7EF1" w:rsidRPr="00FD3A9B" w:rsidRDefault="007C7EF1" w:rsidP="007C7EF1">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7C7EF1" w:rsidRPr="00FD3A9B" w14:paraId="1E5178C0" w14:textId="77777777" w:rsidTr="007C7EF1">
        <w:tc>
          <w:tcPr>
            <w:cnfStyle w:val="000010000000" w:firstRow="0" w:lastRow="0" w:firstColumn="0" w:lastColumn="0" w:oddVBand="1" w:evenVBand="0" w:oddHBand="0" w:evenHBand="0" w:firstRowFirstColumn="0" w:firstRowLastColumn="0" w:lastRowFirstColumn="0" w:lastRowLastColumn="0"/>
            <w:tcW w:w="3112" w:type="dxa"/>
          </w:tcPr>
          <w:p w14:paraId="4ABDDAA8" w14:textId="77777777" w:rsidR="007C7EF1" w:rsidRPr="00FD3A9B" w:rsidRDefault="007C7EF1" w:rsidP="007C7EF1">
            <w:pPr>
              <w:rPr>
                <w:rFonts w:cstheme="minorHAnsi"/>
                <w:szCs w:val="21"/>
                <w:lang w:val="nl-BE"/>
              </w:rPr>
            </w:pPr>
            <w:r w:rsidRPr="00FD3A9B">
              <w:rPr>
                <w:rFonts w:cstheme="minorHAnsi"/>
                <w:szCs w:val="21"/>
                <w:lang w:val="nl-BE"/>
              </w:rPr>
              <w:t>Naam tekeningsbevoegd persoon</w:t>
            </w:r>
          </w:p>
        </w:tc>
        <w:tc>
          <w:tcPr>
            <w:tcW w:w="5953" w:type="dxa"/>
          </w:tcPr>
          <w:p w14:paraId="707A490D" w14:textId="77777777" w:rsidR="007C7EF1" w:rsidRPr="00FD3A9B" w:rsidRDefault="007C7EF1" w:rsidP="007C7EF1">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7C7EF1" w:rsidRPr="00FD3A9B" w14:paraId="08A1013F" w14:textId="77777777" w:rsidTr="007C7EF1">
        <w:tc>
          <w:tcPr>
            <w:cnfStyle w:val="000010000000" w:firstRow="0" w:lastRow="0" w:firstColumn="0" w:lastColumn="0" w:oddVBand="1" w:evenVBand="0" w:oddHBand="0" w:evenHBand="0" w:firstRowFirstColumn="0" w:firstRowLastColumn="0" w:lastRowFirstColumn="0" w:lastRowLastColumn="0"/>
            <w:tcW w:w="3112" w:type="dxa"/>
          </w:tcPr>
          <w:p w14:paraId="36922F7F" w14:textId="77777777" w:rsidR="007C7EF1" w:rsidRPr="00FD3A9B" w:rsidRDefault="007C7EF1" w:rsidP="007C7EF1">
            <w:pPr>
              <w:rPr>
                <w:rFonts w:cstheme="minorHAnsi"/>
                <w:szCs w:val="21"/>
                <w:lang w:val="nl-BE"/>
              </w:rPr>
            </w:pPr>
            <w:r w:rsidRPr="00FD3A9B">
              <w:rPr>
                <w:rFonts w:cstheme="minorHAnsi"/>
                <w:szCs w:val="21"/>
                <w:lang w:val="nl-BE"/>
              </w:rPr>
              <w:t>Datum</w:t>
            </w:r>
          </w:p>
        </w:tc>
        <w:tc>
          <w:tcPr>
            <w:tcW w:w="5953" w:type="dxa"/>
          </w:tcPr>
          <w:p w14:paraId="2134FB7F" w14:textId="77777777" w:rsidR="007C7EF1" w:rsidRPr="00FD3A9B" w:rsidRDefault="007C7EF1" w:rsidP="007C7EF1">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r w:rsidR="007C7EF1" w:rsidRPr="00FD3A9B" w14:paraId="42F96219" w14:textId="77777777" w:rsidTr="007C7EF1">
        <w:tc>
          <w:tcPr>
            <w:cnfStyle w:val="000010000000" w:firstRow="0" w:lastRow="0" w:firstColumn="0" w:lastColumn="0" w:oddVBand="1" w:evenVBand="0" w:oddHBand="0" w:evenHBand="0" w:firstRowFirstColumn="0" w:firstRowLastColumn="0" w:lastRowFirstColumn="0" w:lastRowLastColumn="0"/>
            <w:tcW w:w="3112" w:type="dxa"/>
          </w:tcPr>
          <w:p w14:paraId="23B973A7" w14:textId="77777777" w:rsidR="007C7EF1" w:rsidRPr="00FD3A9B" w:rsidRDefault="007C7EF1" w:rsidP="007C7EF1">
            <w:pPr>
              <w:rPr>
                <w:rFonts w:cstheme="minorHAnsi"/>
                <w:szCs w:val="21"/>
                <w:lang w:val="nl-BE"/>
              </w:rPr>
            </w:pPr>
            <w:r w:rsidRPr="00FD3A9B">
              <w:rPr>
                <w:rFonts w:cstheme="minorHAnsi"/>
                <w:szCs w:val="21"/>
                <w:lang w:val="nl-BE"/>
              </w:rPr>
              <w:t>Handtekening</w:t>
            </w:r>
          </w:p>
          <w:p w14:paraId="1C969620" w14:textId="77777777" w:rsidR="007C7EF1" w:rsidRPr="00FD3A9B" w:rsidRDefault="007C7EF1" w:rsidP="007C7EF1">
            <w:pPr>
              <w:rPr>
                <w:rFonts w:cstheme="minorHAnsi"/>
                <w:szCs w:val="21"/>
                <w:lang w:val="nl-BE"/>
              </w:rPr>
            </w:pPr>
          </w:p>
          <w:p w14:paraId="580A15E7" w14:textId="77777777" w:rsidR="007C7EF1" w:rsidRPr="00FD3A9B" w:rsidRDefault="007C7EF1" w:rsidP="007C7EF1">
            <w:pPr>
              <w:rPr>
                <w:rFonts w:cstheme="minorHAnsi"/>
                <w:szCs w:val="21"/>
                <w:lang w:val="nl-BE"/>
              </w:rPr>
            </w:pPr>
          </w:p>
        </w:tc>
        <w:tc>
          <w:tcPr>
            <w:tcW w:w="5953" w:type="dxa"/>
          </w:tcPr>
          <w:p w14:paraId="15F71550" w14:textId="77777777" w:rsidR="007C7EF1" w:rsidRPr="00FD3A9B" w:rsidRDefault="007C7EF1" w:rsidP="007C7EF1">
            <w:pPr>
              <w:cnfStyle w:val="000000000000" w:firstRow="0" w:lastRow="0" w:firstColumn="0" w:lastColumn="0" w:oddVBand="0" w:evenVBand="0" w:oddHBand="0" w:evenHBand="0" w:firstRowFirstColumn="0" w:firstRowLastColumn="0" w:lastRowFirstColumn="0" w:lastRowLastColumn="0"/>
              <w:rPr>
                <w:rFonts w:cstheme="minorHAnsi"/>
                <w:szCs w:val="21"/>
                <w:lang w:val="nl-BE"/>
              </w:rPr>
            </w:pPr>
          </w:p>
        </w:tc>
      </w:tr>
    </w:tbl>
    <w:p w14:paraId="5825ED81" w14:textId="77777777" w:rsidR="007C7EF1" w:rsidRDefault="007C7EF1" w:rsidP="007C7EF1">
      <w:pPr>
        <w:rPr>
          <w:rFonts w:cstheme="minorHAnsi"/>
          <w:szCs w:val="21"/>
          <w:lang w:val="nl-BE"/>
        </w:rPr>
      </w:pPr>
    </w:p>
    <w:bookmarkEnd w:id="0"/>
    <w:sectPr w:rsidR="007C7EF1" w:rsidSect="007C7EF1">
      <w:headerReference w:type="even" r:id="rId11"/>
      <w:headerReference w:type="default" r:id="rId12"/>
      <w:footerReference w:type="even" r:id="rId13"/>
      <w:footerReference w:type="default" r:id="rId14"/>
      <w:headerReference w:type="first" r:id="rId15"/>
      <w:footerReference w:type="first" r:id="rId16"/>
      <w:endnotePr>
        <w:numFmt w:val="decimal"/>
      </w:endnotePr>
      <w:pgSz w:w="11900" w:h="16840"/>
      <w:pgMar w:top="1843" w:right="1417" w:bottom="140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6938A" w14:textId="77777777" w:rsidR="00AC1F67" w:rsidRDefault="00AC1F67" w:rsidP="00480929">
      <w:r>
        <w:separator/>
      </w:r>
    </w:p>
  </w:endnote>
  <w:endnote w:type="continuationSeparator" w:id="0">
    <w:p w14:paraId="66F91CFD" w14:textId="77777777" w:rsidR="00AC1F67" w:rsidRDefault="00AC1F67" w:rsidP="00480929">
      <w:r>
        <w:continuationSeparator/>
      </w:r>
    </w:p>
  </w:endnote>
  <w:endnote w:type="continuationNotice" w:id="1">
    <w:p w14:paraId="30C05D08" w14:textId="77777777" w:rsidR="00AC1F67" w:rsidRDefault="00AC1F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Bold">
    <w:altName w:val="Arial"/>
    <w:panose1 w:val="020B07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kChampa">
    <w:altName w:val="Leelawadee UI"/>
    <w:charset w:val="DE"/>
    <w:family w:val="swiss"/>
    <w:pitch w:val="variable"/>
    <w:sig w:usb0="83000003" w:usb1="00000000" w:usb2="00000000" w:usb3="00000000" w:csb0="00010001" w:csb1="00000000"/>
  </w:font>
  <w:font w:name="Lucida Grande">
    <w:altName w:val="Arial"/>
    <w:charset w:val="00"/>
    <w:family w:val="swiss"/>
    <w:pitch w:val="variable"/>
    <w:sig w:usb0="E1000AEF"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BAFCC C+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8EA4E" w14:textId="77777777" w:rsidR="00EA0DA4" w:rsidRDefault="00EA0DA4" w:rsidP="008F3031">
    <w:pPr>
      <w:pStyle w:val="Voettekst"/>
      <w:framePr w:wrap="none"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w:t>
    </w:r>
    <w:r>
      <w:rPr>
        <w:rStyle w:val="Paginanummer"/>
      </w:rPr>
      <w:fldChar w:fldCharType="end"/>
    </w:r>
  </w:p>
  <w:p w14:paraId="0A219EE9" w14:textId="77777777" w:rsidR="00EA0DA4" w:rsidRDefault="00EA0DA4" w:rsidP="00D71E77">
    <w:pPr>
      <w:pStyle w:val="Voettekst"/>
      <w:ind w:right="360"/>
    </w:pPr>
  </w:p>
  <w:p w14:paraId="44327A20" w14:textId="77777777" w:rsidR="008752DA" w:rsidRDefault="008752D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3DDF" w14:textId="77777777" w:rsidR="00EA0DA4" w:rsidRPr="00D97F45" w:rsidRDefault="00EA0DA4" w:rsidP="008F3031">
    <w:pPr>
      <w:pStyle w:val="Voettekst"/>
      <w:ind w:right="360"/>
      <w:jc w:val="center"/>
      <w:rPr>
        <w:b/>
        <w:color w:val="D1303A"/>
      </w:rPr>
    </w:pPr>
    <w:r>
      <w:rPr>
        <w:noProof/>
        <w:lang w:eastAsia="nl-NL"/>
      </w:rPr>
      <mc:AlternateContent>
        <mc:Choice Requires="wps">
          <w:drawing>
            <wp:anchor distT="0" distB="0" distL="114300" distR="114300" simplePos="0" relativeHeight="251658240" behindDoc="0" locked="0" layoutInCell="1" allowOverlap="1" wp14:anchorId="0A516BD5" wp14:editId="70A2862B">
              <wp:simplePos x="0" y="0"/>
              <wp:positionH relativeFrom="column">
                <wp:posOffset>2715895</wp:posOffset>
              </wp:positionH>
              <wp:positionV relativeFrom="paragraph">
                <wp:posOffset>-17780</wp:posOffset>
              </wp:positionV>
              <wp:extent cx="320675" cy="345440"/>
              <wp:effectExtent l="0" t="0" r="9525" b="10160"/>
              <wp:wrapNone/>
              <wp:docPr id="7" name="Tekstvak 7"/>
              <wp:cNvGraphicFramePr/>
              <a:graphic xmlns:a="http://schemas.openxmlformats.org/drawingml/2006/main">
                <a:graphicData uri="http://schemas.microsoft.com/office/word/2010/wordprocessingShape">
                  <wps:wsp>
                    <wps:cNvSpPr txBox="1"/>
                    <wps:spPr>
                      <a:xfrm>
                        <a:off x="0" y="0"/>
                        <a:ext cx="320675" cy="345440"/>
                      </a:xfrm>
                      <a:prstGeom prst="rect">
                        <a:avLst/>
                      </a:prstGeom>
                      <a:solidFill>
                        <a:srgbClr val="EE7622"/>
                      </a:solidFill>
                      <a:ln>
                        <a:noFill/>
                      </a:ln>
                      <a:effectLst/>
                    </wps:spPr>
                    <wps:style>
                      <a:lnRef idx="0">
                        <a:schemeClr val="accent1"/>
                      </a:lnRef>
                      <a:fillRef idx="0">
                        <a:schemeClr val="accent1"/>
                      </a:fillRef>
                      <a:effectRef idx="0">
                        <a:schemeClr val="accent1"/>
                      </a:effectRef>
                      <a:fontRef idx="minor">
                        <a:schemeClr val="dk1"/>
                      </a:fontRef>
                    </wps:style>
                    <wps:txbx>
                      <w:txbxContent>
                        <w:p w14:paraId="69476F41" w14:textId="7ADD75E2" w:rsidR="00EA0DA4" w:rsidRPr="003A2133" w:rsidRDefault="00EA0DA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A41558">
                            <w:rPr>
                              <w:rStyle w:val="Paginanummer"/>
                              <w:b/>
                              <w:noProof/>
                            </w:rPr>
                            <w:t>11</w:t>
                          </w:r>
                          <w:r w:rsidRPr="005C7123">
                            <w:rPr>
                              <w:rStyle w:val="Paginanummer"/>
                              <w:b/>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516BD5" id="_x0000_t202" coordsize="21600,21600" o:spt="202" path="m,l,21600r21600,l21600,xe">
              <v:stroke joinstyle="miter"/>
              <v:path gradientshapeok="t" o:connecttype="rect"/>
            </v:shapetype>
            <v:shape id="Tekstvak 7" o:spid="_x0000_s1026" type="#_x0000_t202" style="position:absolute;left:0;text-align:left;margin-left:213.85pt;margin-top:-1.4pt;width:25.25pt;height:2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" fillcolor="#ee7622" stroked="f">
              <v:textbox inset="0,0,0,0">
                <w:txbxContent>
                  <w:p w14:paraId="69476F41" w14:textId="7ADD75E2" w:rsidR="00EA0DA4" w:rsidRPr="003A2133" w:rsidRDefault="00EA0DA4" w:rsidP="00956DD4">
                    <w:pPr>
                      <w:pStyle w:val="Voettekst"/>
                      <w:jc w:val="center"/>
                      <w:rPr>
                        <w:b/>
                      </w:rPr>
                    </w:pPr>
                    <w:r w:rsidRPr="005C7123">
                      <w:rPr>
                        <w:rStyle w:val="Paginanummer"/>
                        <w:b/>
                      </w:rPr>
                      <w:fldChar w:fldCharType="begin"/>
                    </w:r>
                    <w:r w:rsidRPr="005C7123">
                      <w:rPr>
                        <w:rStyle w:val="Paginanummer"/>
                        <w:b/>
                      </w:rPr>
                      <w:instrText xml:space="preserve">PAGE  </w:instrText>
                    </w:r>
                    <w:r w:rsidRPr="005C7123">
                      <w:rPr>
                        <w:rStyle w:val="Paginanummer"/>
                        <w:b/>
                      </w:rPr>
                      <w:fldChar w:fldCharType="separate"/>
                    </w:r>
                    <w:r w:rsidR="00A41558">
                      <w:rPr>
                        <w:rStyle w:val="Paginanummer"/>
                        <w:b/>
                        <w:noProof/>
                      </w:rPr>
                      <w:t>11</w:t>
                    </w:r>
                    <w:r w:rsidRPr="005C7123">
                      <w:rPr>
                        <w:rStyle w:val="Paginanummer"/>
                        <w:b/>
                      </w:rPr>
                      <w:fldChar w:fldCharType="end"/>
                    </w:r>
                  </w:p>
                </w:txbxContent>
              </v:textbox>
            </v:shape>
          </w:pict>
        </mc:Fallback>
      </mc:AlternateContent>
    </w:r>
  </w:p>
  <w:p w14:paraId="7E2B735B" w14:textId="77777777" w:rsidR="008752DA" w:rsidRDefault="008752D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2CB0" w14:textId="5625978E" w:rsidR="00EA0DA4" w:rsidRPr="00C43367" w:rsidRDefault="00EA0DA4" w:rsidP="008055BB">
    <w:pPr>
      <w:pStyle w:val="Voettekst"/>
      <w:framePr w:w="391" w:h="363" w:hRule="exact" w:wrap="notBeside" w:vAnchor="text" w:hAnchor="page" w:x="5802" w:y="-383"/>
      <w:shd w:val="clear" w:color="auto" w:fill="EE7622"/>
      <w:spacing w:before="120" w:line="240" w:lineRule="auto"/>
      <w:jc w:val="center"/>
      <w:rPr>
        <w:rStyle w:val="Paginanummer"/>
        <w:b/>
      </w:rPr>
    </w:pPr>
    <w:r w:rsidRPr="00C43367">
      <w:rPr>
        <w:rStyle w:val="Paginanummer"/>
        <w:b/>
      </w:rPr>
      <w:fldChar w:fldCharType="begin"/>
    </w:r>
    <w:r w:rsidRPr="00C43367">
      <w:rPr>
        <w:rStyle w:val="Paginanummer"/>
        <w:b/>
      </w:rPr>
      <w:instrText xml:space="preserve">PAGE  </w:instrText>
    </w:r>
    <w:r w:rsidRPr="00C43367">
      <w:rPr>
        <w:rStyle w:val="Paginanummer"/>
        <w:b/>
      </w:rPr>
      <w:fldChar w:fldCharType="separate"/>
    </w:r>
    <w:r w:rsidR="00A41558">
      <w:rPr>
        <w:rStyle w:val="Paginanummer"/>
        <w:b/>
        <w:noProof/>
      </w:rPr>
      <w:t>1</w:t>
    </w:r>
    <w:r w:rsidRPr="00C43367">
      <w:rPr>
        <w:rStyle w:val="Paginanummer"/>
        <w:b/>
      </w:rPr>
      <w:fldChar w:fldCharType="end"/>
    </w:r>
  </w:p>
  <w:p w14:paraId="48CF1D46" w14:textId="77777777" w:rsidR="00EA0DA4" w:rsidRDefault="00EA0DA4">
    <w:pPr>
      <w:pStyle w:val="Voettekst"/>
    </w:pPr>
  </w:p>
  <w:p w14:paraId="4FEB0F51" w14:textId="77777777" w:rsidR="008752DA" w:rsidRDefault="008752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4B435" w14:textId="77777777" w:rsidR="00AC1F67" w:rsidRDefault="00AC1F67" w:rsidP="00480929">
      <w:r>
        <w:separator/>
      </w:r>
    </w:p>
  </w:footnote>
  <w:footnote w:type="continuationSeparator" w:id="0">
    <w:p w14:paraId="48B4C4F3" w14:textId="77777777" w:rsidR="00AC1F67" w:rsidRDefault="00AC1F67" w:rsidP="00480929">
      <w:r>
        <w:continuationSeparator/>
      </w:r>
    </w:p>
  </w:footnote>
  <w:footnote w:type="continuationNotice" w:id="1">
    <w:p w14:paraId="10E21D65" w14:textId="77777777" w:rsidR="00AC1F67" w:rsidRDefault="00AC1F6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EC6B9" w14:textId="77777777" w:rsidR="00FD3A9B" w:rsidRDefault="00FD3A9B">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C5D0C" w14:textId="033D869E" w:rsidR="00EA0DA4" w:rsidRDefault="00EA0DA4" w:rsidP="004060C2">
    <w:pPr>
      <w:pStyle w:val="Koptekst"/>
      <w:jc w:val="right"/>
    </w:pPr>
    <w:r>
      <w:rPr>
        <w:rFonts w:ascii="Georgia"/>
        <w:noProof/>
        <w:lang w:eastAsia="nl-NL"/>
      </w:rPr>
      <w:drawing>
        <wp:inline distT="0" distB="0" distL="0" distR="0" wp14:anchorId="14C74E2F" wp14:editId="3D0F2D80">
          <wp:extent cx="1100434" cy="635507"/>
          <wp:effectExtent l="0" t="0" r="0" b="0"/>
          <wp:docPr id="1167131663" name="Afbeelding 1167131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3.png"/>
                  <pic:cNvPicPr/>
                </pic:nvPicPr>
                <pic:blipFill>
                  <a:blip r:embed="rId1" cstate="print"/>
                  <a:stretch>
                    <a:fillRect/>
                  </a:stretch>
                </pic:blipFill>
                <pic:spPr>
                  <a:xfrm>
                    <a:off x="0" y="0"/>
                    <a:ext cx="1100434" cy="635507"/>
                  </a:xfrm>
                  <a:prstGeom prst="rect">
                    <a:avLst/>
                  </a:prstGeom>
                </pic:spPr>
              </pic:pic>
            </a:graphicData>
          </a:graphic>
        </wp:inline>
      </w:drawing>
    </w:r>
  </w:p>
  <w:p w14:paraId="1D426486" w14:textId="77777777" w:rsidR="008752DA" w:rsidRDefault="008752D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D91F6" w14:textId="77777777" w:rsidR="00FD3A9B" w:rsidRDefault="00FD3A9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233"/>
    <w:multiLevelType w:val="hybridMultilevel"/>
    <w:tmpl w:val="17A0B848"/>
    <w:lvl w:ilvl="0" w:tplc="F3663F98">
      <w:start w:val="1"/>
      <w:numFmt w:val="decimal"/>
      <w:pStyle w:val="Formuliernummering"/>
      <w:lvlText w:val="Formulier %1"/>
      <w:lvlJc w:val="left"/>
      <w:pPr>
        <w:tabs>
          <w:tab w:val="num" w:pos="1701"/>
        </w:tabs>
        <w:ind w:left="1701" w:hanging="1701"/>
      </w:pPr>
      <w:rPr>
        <w:rFonts w:ascii="Arial Bold" w:hAnsi="Arial Bold"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BB18BF"/>
    <w:multiLevelType w:val="multilevel"/>
    <w:tmpl w:val="B1C44E12"/>
    <w:lvl w:ilvl="0">
      <w:start w:val="3"/>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2" w15:restartNumberingAfterBreak="0">
    <w:nsid w:val="0D1C2F47"/>
    <w:multiLevelType w:val="multilevel"/>
    <w:tmpl w:val="8FE4B62C"/>
    <w:lvl w:ilvl="0">
      <w:start w:val="1"/>
      <w:numFmt w:val="decimal"/>
      <w:lvlText w:val="%1"/>
      <w:lvlJc w:val="left"/>
      <w:pPr>
        <w:ind w:left="817" w:hanging="701"/>
      </w:pPr>
      <w:rPr>
        <w:rFonts w:hint="default"/>
        <w:lang w:val="nl-NL" w:eastAsia="en-US" w:bidi="ar-SA"/>
      </w:rPr>
    </w:lvl>
    <w:lvl w:ilvl="1">
      <w:start w:val="1"/>
      <w:numFmt w:val="decimal"/>
      <w:lvlText w:val="%1.%2."/>
      <w:lvlJc w:val="left"/>
      <w:pPr>
        <w:ind w:left="817" w:hanging="701"/>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1"/>
      </w:pPr>
      <w:rPr>
        <w:rFonts w:hint="default"/>
        <w:lang w:val="nl-NL" w:eastAsia="en-US" w:bidi="ar-SA"/>
      </w:rPr>
    </w:lvl>
    <w:lvl w:ilvl="3">
      <w:numFmt w:val="bullet"/>
      <w:lvlText w:val="•"/>
      <w:lvlJc w:val="left"/>
      <w:pPr>
        <w:ind w:left="3363" w:hanging="701"/>
      </w:pPr>
      <w:rPr>
        <w:rFonts w:hint="default"/>
        <w:lang w:val="nl-NL" w:eastAsia="en-US" w:bidi="ar-SA"/>
      </w:rPr>
    </w:lvl>
    <w:lvl w:ilvl="4">
      <w:numFmt w:val="bullet"/>
      <w:lvlText w:val="•"/>
      <w:lvlJc w:val="left"/>
      <w:pPr>
        <w:ind w:left="4211" w:hanging="701"/>
      </w:pPr>
      <w:rPr>
        <w:rFonts w:hint="default"/>
        <w:lang w:val="nl-NL" w:eastAsia="en-US" w:bidi="ar-SA"/>
      </w:rPr>
    </w:lvl>
    <w:lvl w:ilvl="5">
      <w:numFmt w:val="bullet"/>
      <w:lvlText w:val="•"/>
      <w:lvlJc w:val="left"/>
      <w:pPr>
        <w:ind w:left="5059" w:hanging="701"/>
      </w:pPr>
      <w:rPr>
        <w:rFonts w:hint="default"/>
        <w:lang w:val="nl-NL" w:eastAsia="en-US" w:bidi="ar-SA"/>
      </w:rPr>
    </w:lvl>
    <w:lvl w:ilvl="6">
      <w:numFmt w:val="bullet"/>
      <w:lvlText w:val="•"/>
      <w:lvlJc w:val="left"/>
      <w:pPr>
        <w:ind w:left="5907" w:hanging="701"/>
      </w:pPr>
      <w:rPr>
        <w:rFonts w:hint="default"/>
        <w:lang w:val="nl-NL" w:eastAsia="en-US" w:bidi="ar-SA"/>
      </w:rPr>
    </w:lvl>
    <w:lvl w:ilvl="7">
      <w:numFmt w:val="bullet"/>
      <w:lvlText w:val="•"/>
      <w:lvlJc w:val="left"/>
      <w:pPr>
        <w:ind w:left="6755" w:hanging="701"/>
      </w:pPr>
      <w:rPr>
        <w:rFonts w:hint="default"/>
        <w:lang w:val="nl-NL" w:eastAsia="en-US" w:bidi="ar-SA"/>
      </w:rPr>
    </w:lvl>
    <w:lvl w:ilvl="8">
      <w:numFmt w:val="bullet"/>
      <w:lvlText w:val="•"/>
      <w:lvlJc w:val="left"/>
      <w:pPr>
        <w:ind w:left="7603" w:hanging="701"/>
      </w:pPr>
      <w:rPr>
        <w:rFonts w:hint="default"/>
        <w:lang w:val="nl-NL" w:eastAsia="en-US" w:bidi="ar-SA"/>
      </w:rPr>
    </w:lvl>
  </w:abstractNum>
  <w:abstractNum w:abstractNumId="3" w15:restartNumberingAfterBreak="0">
    <w:nsid w:val="0EDC5281"/>
    <w:multiLevelType w:val="hybridMultilevel"/>
    <w:tmpl w:val="E1A068CA"/>
    <w:lvl w:ilvl="0" w:tplc="A440B7C6">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4AB0D4D"/>
    <w:multiLevelType w:val="hybridMultilevel"/>
    <w:tmpl w:val="DC006C6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4D5520"/>
    <w:multiLevelType w:val="hybridMultilevel"/>
    <w:tmpl w:val="E2B4C8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1C7503"/>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19C31127"/>
    <w:multiLevelType w:val="hybridMultilevel"/>
    <w:tmpl w:val="4B86ECE4"/>
    <w:lvl w:ilvl="0" w:tplc="7CD45238">
      <w:start w:val="1"/>
      <w:numFmt w:val="lowerLetter"/>
      <w:lvlText w:val="%1."/>
      <w:lvlJc w:val="left"/>
      <w:pPr>
        <w:ind w:left="720" w:hanging="360"/>
      </w:pPr>
      <w:rPr>
        <w:rFonts w:cs="Times New Roman"/>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D7679BD"/>
    <w:multiLevelType w:val="multilevel"/>
    <w:tmpl w:val="1B26FEFE"/>
    <w:lvl w:ilvl="0">
      <w:start w:val="1"/>
      <w:numFmt w:val="decimal"/>
      <w:pStyle w:val="ArtikelnummeringOvereenkomst"/>
      <w:lvlText w:val="Artikel %1."/>
      <w:lvlJc w:val="left"/>
      <w:pPr>
        <w:tabs>
          <w:tab w:val="num" w:pos="1134"/>
        </w:tabs>
        <w:ind w:left="1134" w:hanging="1134"/>
      </w:pPr>
      <w:rPr>
        <w:rFonts w:asciiTheme="minorHAnsi" w:hAnsiTheme="minorHAnsi" w:cstheme="minorHAnsi" w:hint="default"/>
        <w:b/>
        <w:bCs w:val="0"/>
        <w:i w:val="0"/>
        <w:iCs w:val="0"/>
        <w:caps w:val="0"/>
        <w:smallCaps w:val="0"/>
        <w:strike w:val="0"/>
        <w:dstrike w:val="0"/>
        <w:noProof w:val="0"/>
        <w:vanish w:val="0"/>
        <w:color w:val="EE7622"/>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ubartikelnummering"/>
      <w:lvlText w:val="%1.%2"/>
      <w:lvlJc w:val="left"/>
      <w:pPr>
        <w:tabs>
          <w:tab w:val="num" w:pos="709"/>
        </w:tabs>
        <w:ind w:left="720" w:hanging="720"/>
      </w:pPr>
      <w:rPr>
        <w:rFonts w:asciiTheme="minorHAnsi" w:hAnsiTheme="minorHAnsi" w:cstheme="minorHAnsi" w:hint="default"/>
        <w:b w:val="0"/>
        <w:bCs w:val="0"/>
        <w:i w:val="0"/>
        <w:iCs w:val="0"/>
        <w:caps w:val="0"/>
        <w:smallCaps w:val="0"/>
        <w:strike w:val="0"/>
        <w:dstrike w:val="0"/>
        <w:noProof w:val="0"/>
        <w:vanish w:val="0"/>
        <w:color w:val="000000"/>
        <w:spacing w:val="0"/>
        <w:kern w:val="0"/>
        <w:position w:val="0"/>
        <w:sz w:val="21"/>
        <w:szCs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91"/>
        </w:tabs>
        <w:ind w:left="1491" w:hanging="357"/>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3441630"/>
    <w:multiLevelType w:val="hybridMultilevel"/>
    <w:tmpl w:val="CA72F36C"/>
    <w:lvl w:ilvl="0" w:tplc="04130001">
      <w:start w:val="1"/>
      <w:numFmt w:val="bullet"/>
      <w:lvlText w:val=""/>
      <w:lvlJc w:val="left"/>
      <w:pPr>
        <w:ind w:left="1494" w:hanging="360"/>
      </w:pPr>
      <w:rPr>
        <w:rFonts w:ascii="Symbol" w:hAnsi="Symbol" w:hint="default"/>
      </w:rPr>
    </w:lvl>
    <w:lvl w:ilvl="1" w:tplc="1FC67656">
      <w:numFmt w:val="bullet"/>
      <w:lvlText w:val="•"/>
      <w:lvlJc w:val="left"/>
      <w:pPr>
        <w:ind w:left="2556" w:hanging="702"/>
      </w:pPr>
      <w:rPr>
        <w:rFonts w:ascii="Calibri" w:eastAsia="MS Mincho" w:hAnsi="Calibri" w:cs="Calibri" w:hint="default"/>
      </w:rPr>
    </w:lvl>
    <w:lvl w:ilvl="2" w:tplc="04130005" w:tentative="1">
      <w:start w:val="1"/>
      <w:numFmt w:val="bullet"/>
      <w:lvlText w:val=""/>
      <w:lvlJc w:val="left"/>
      <w:pPr>
        <w:ind w:left="2934" w:hanging="360"/>
      </w:pPr>
      <w:rPr>
        <w:rFonts w:ascii="Wingdings" w:hAnsi="Wingdings" w:hint="default"/>
      </w:rPr>
    </w:lvl>
    <w:lvl w:ilvl="3" w:tplc="04130001" w:tentative="1">
      <w:start w:val="1"/>
      <w:numFmt w:val="bullet"/>
      <w:lvlText w:val=""/>
      <w:lvlJc w:val="left"/>
      <w:pPr>
        <w:ind w:left="3654" w:hanging="360"/>
      </w:pPr>
      <w:rPr>
        <w:rFonts w:ascii="Symbol" w:hAnsi="Symbol" w:hint="default"/>
      </w:rPr>
    </w:lvl>
    <w:lvl w:ilvl="4" w:tplc="04130003" w:tentative="1">
      <w:start w:val="1"/>
      <w:numFmt w:val="bullet"/>
      <w:lvlText w:val="o"/>
      <w:lvlJc w:val="left"/>
      <w:pPr>
        <w:ind w:left="4374" w:hanging="360"/>
      </w:pPr>
      <w:rPr>
        <w:rFonts w:ascii="Courier New" w:hAnsi="Courier New" w:cs="Courier New" w:hint="default"/>
      </w:rPr>
    </w:lvl>
    <w:lvl w:ilvl="5" w:tplc="04130005" w:tentative="1">
      <w:start w:val="1"/>
      <w:numFmt w:val="bullet"/>
      <w:lvlText w:val=""/>
      <w:lvlJc w:val="left"/>
      <w:pPr>
        <w:ind w:left="5094" w:hanging="360"/>
      </w:pPr>
      <w:rPr>
        <w:rFonts w:ascii="Wingdings" w:hAnsi="Wingdings" w:hint="default"/>
      </w:rPr>
    </w:lvl>
    <w:lvl w:ilvl="6" w:tplc="04130001" w:tentative="1">
      <w:start w:val="1"/>
      <w:numFmt w:val="bullet"/>
      <w:lvlText w:val=""/>
      <w:lvlJc w:val="left"/>
      <w:pPr>
        <w:ind w:left="5814" w:hanging="360"/>
      </w:pPr>
      <w:rPr>
        <w:rFonts w:ascii="Symbol" w:hAnsi="Symbol" w:hint="default"/>
      </w:rPr>
    </w:lvl>
    <w:lvl w:ilvl="7" w:tplc="04130003" w:tentative="1">
      <w:start w:val="1"/>
      <w:numFmt w:val="bullet"/>
      <w:lvlText w:val="o"/>
      <w:lvlJc w:val="left"/>
      <w:pPr>
        <w:ind w:left="6534" w:hanging="360"/>
      </w:pPr>
      <w:rPr>
        <w:rFonts w:ascii="Courier New" w:hAnsi="Courier New" w:cs="Courier New" w:hint="default"/>
      </w:rPr>
    </w:lvl>
    <w:lvl w:ilvl="8" w:tplc="04130005" w:tentative="1">
      <w:start w:val="1"/>
      <w:numFmt w:val="bullet"/>
      <w:lvlText w:val=""/>
      <w:lvlJc w:val="left"/>
      <w:pPr>
        <w:ind w:left="7254" w:hanging="360"/>
      </w:pPr>
      <w:rPr>
        <w:rFonts w:ascii="Wingdings" w:hAnsi="Wingdings" w:hint="default"/>
      </w:rPr>
    </w:lvl>
  </w:abstractNum>
  <w:abstractNum w:abstractNumId="11" w15:restartNumberingAfterBreak="0">
    <w:nsid w:val="2963680A"/>
    <w:multiLevelType w:val="multilevel"/>
    <w:tmpl w:val="B33454AC"/>
    <w:lvl w:ilvl="0">
      <w:start w:val="1"/>
      <w:numFmt w:val="decimal"/>
      <w:pStyle w:val="Kop1"/>
      <w:lvlText w:val="%1."/>
      <w:lvlJc w:val="left"/>
      <w:pPr>
        <w:ind w:left="709" w:hanging="709"/>
      </w:pPr>
      <w:rPr>
        <w:rFonts w:hint="default"/>
      </w:rPr>
    </w:lvl>
    <w:lvl w:ilvl="1">
      <w:start w:val="1"/>
      <w:numFmt w:val="decimal"/>
      <w:pStyle w:val="Kop2"/>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83554E"/>
    <w:multiLevelType w:val="hybridMultilevel"/>
    <w:tmpl w:val="A1CECACE"/>
    <w:lvl w:ilvl="0" w:tplc="FFFFFFFF">
      <w:start w:val="1"/>
      <w:numFmt w:val="lowerLetter"/>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32C561E9"/>
    <w:multiLevelType w:val="hybridMultilevel"/>
    <w:tmpl w:val="697A0D52"/>
    <w:lvl w:ilvl="0" w:tplc="0AA49F68">
      <w:start w:val="4"/>
      <w:numFmt w:val="decimal"/>
      <w:pStyle w:val="Bijlagenummering"/>
      <w:lvlText w:val="Bijlage %1."/>
      <w:lvlJc w:val="left"/>
      <w:pPr>
        <w:ind w:left="2268" w:hanging="226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9B2130C"/>
    <w:multiLevelType w:val="multilevel"/>
    <w:tmpl w:val="3DDA6322"/>
    <w:styleLink w:val="Huidigelijst1"/>
    <w:lvl w:ilvl="0">
      <w:start w:val="1"/>
      <w:numFmt w:val="decimal"/>
      <w:lvlText w:val="Bijlage %1"/>
      <w:lvlJc w:val="left"/>
      <w:pPr>
        <w:tabs>
          <w:tab w:val="num" w:pos="1701"/>
        </w:tabs>
        <w:ind w:left="1701" w:hanging="1701"/>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43445E"/>
    <w:multiLevelType w:val="hybridMultilevel"/>
    <w:tmpl w:val="32765990"/>
    <w:lvl w:ilvl="0" w:tplc="04130001">
      <w:start w:val="1"/>
      <w:numFmt w:val="bullet"/>
      <w:lvlText w:val=""/>
      <w:lvlJc w:val="left"/>
      <w:pPr>
        <w:ind w:left="785" w:hanging="360"/>
      </w:pPr>
      <w:rPr>
        <w:rFonts w:ascii="Symbol" w:hAnsi="Symbol" w:hint="default"/>
      </w:rPr>
    </w:lvl>
    <w:lvl w:ilvl="1" w:tplc="04130003" w:tentative="1">
      <w:start w:val="1"/>
      <w:numFmt w:val="bullet"/>
      <w:lvlText w:val="o"/>
      <w:lvlJc w:val="left"/>
      <w:pPr>
        <w:ind w:left="1505" w:hanging="360"/>
      </w:pPr>
      <w:rPr>
        <w:rFonts w:ascii="Courier New" w:hAnsi="Courier New" w:cs="Courier New" w:hint="default"/>
      </w:rPr>
    </w:lvl>
    <w:lvl w:ilvl="2" w:tplc="04130005" w:tentative="1">
      <w:start w:val="1"/>
      <w:numFmt w:val="bullet"/>
      <w:lvlText w:val=""/>
      <w:lvlJc w:val="left"/>
      <w:pPr>
        <w:ind w:left="2225" w:hanging="360"/>
      </w:pPr>
      <w:rPr>
        <w:rFonts w:ascii="Wingdings" w:hAnsi="Wingdings" w:hint="default"/>
      </w:rPr>
    </w:lvl>
    <w:lvl w:ilvl="3" w:tplc="04130001" w:tentative="1">
      <w:start w:val="1"/>
      <w:numFmt w:val="bullet"/>
      <w:lvlText w:val=""/>
      <w:lvlJc w:val="left"/>
      <w:pPr>
        <w:ind w:left="2945" w:hanging="360"/>
      </w:pPr>
      <w:rPr>
        <w:rFonts w:ascii="Symbol" w:hAnsi="Symbol" w:hint="default"/>
      </w:rPr>
    </w:lvl>
    <w:lvl w:ilvl="4" w:tplc="04130003" w:tentative="1">
      <w:start w:val="1"/>
      <w:numFmt w:val="bullet"/>
      <w:lvlText w:val="o"/>
      <w:lvlJc w:val="left"/>
      <w:pPr>
        <w:ind w:left="3665" w:hanging="360"/>
      </w:pPr>
      <w:rPr>
        <w:rFonts w:ascii="Courier New" w:hAnsi="Courier New" w:cs="Courier New" w:hint="default"/>
      </w:rPr>
    </w:lvl>
    <w:lvl w:ilvl="5" w:tplc="04130005" w:tentative="1">
      <w:start w:val="1"/>
      <w:numFmt w:val="bullet"/>
      <w:lvlText w:val=""/>
      <w:lvlJc w:val="left"/>
      <w:pPr>
        <w:ind w:left="4385" w:hanging="360"/>
      </w:pPr>
      <w:rPr>
        <w:rFonts w:ascii="Wingdings" w:hAnsi="Wingdings" w:hint="default"/>
      </w:rPr>
    </w:lvl>
    <w:lvl w:ilvl="6" w:tplc="04130001" w:tentative="1">
      <w:start w:val="1"/>
      <w:numFmt w:val="bullet"/>
      <w:lvlText w:val=""/>
      <w:lvlJc w:val="left"/>
      <w:pPr>
        <w:ind w:left="5105" w:hanging="360"/>
      </w:pPr>
      <w:rPr>
        <w:rFonts w:ascii="Symbol" w:hAnsi="Symbol" w:hint="default"/>
      </w:rPr>
    </w:lvl>
    <w:lvl w:ilvl="7" w:tplc="04130003" w:tentative="1">
      <w:start w:val="1"/>
      <w:numFmt w:val="bullet"/>
      <w:lvlText w:val="o"/>
      <w:lvlJc w:val="left"/>
      <w:pPr>
        <w:ind w:left="5825" w:hanging="360"/>
      </w:pPr>
      <w:rPr>
        <w:rFonts w:ascii="Courier New" w:hAnsi="Courier New" w:cs="Courier New" w:hint="default"/>
      </w:rPr>
    </w:lvl>
    <w:lvl w:ilvl="8" w:tplc="04130005" w:tentative="1">
      <w:start w:val="1"/>
      <w:numFmt w:val="bullet"/>
      <w:lvlText w:val=""/>
      <w:lvlJc w:val="left"/>
      <w:pPr>
        <w:ind w:left="6545" w:hanging="360"/>
      </w:pPr>
      <w:rPr>
        <w:rFonts w:ascii="Wingdings" w:hAnsi="Wingdings" w:hint="default"/>
      </w:rPr>
    </w:lvl>
  </w:abstractNum>
  <w:abstractNum w:abstractNumId="16" w15:restartNumberingAfterBreak="0">
    <w:nsid w:val="4FF95988"/>
    <w:multiLevelType w:val="multilevel"/>
    <w:tmpl w:val="167CFEDE"/>
    <w:lvl w:ilvl="0">
      <w:start w:val="2"/>
      <w:numFmt w:val="decimal"/>
      <w:lvlText w:val="%1"/>
      <w:lvlJc w:val="left"/>
      <w:pPr>
        <w:ind w:left="823" w:hanging="708"/>
      </w:pPr>
      <w:rPr>
        <w:rFonts w:hint="default"/>
        <w:lang w:val="nl-NL" w:eastAsia="en-US" w:bidi="ar-SA"/>
      </w:rPr>
    </w:lvl>
    <w:lvl w:ilvl="1">
      <w:start w:val="1"/>
      <w:numFmt w:val="decimal"/>
      <w:lvlText w:val="%1.%2."/>
      <w:lvlJc w:val="left"/>
      <w:pPr>
        <w:ind w:left="823" w:hanging="708"/>
      </w:pPr>
      <w:rPr>
        <w:rFonts w:ascii="Calibri" w:eastAsia="Calibri" w:hAnsi="Calibri" w:cs="Calibri" w:hint="default"/>
        <w:b w:val="0"/>
        <w:bCs w:val="0"/>
        <w:i w:val="0"/>
        <w:iCs w:val="0"/>
        <w:spacing w:val="-1"/>
        <w:w w:val="100"/>
        <w:sz w:val="22"/>
        <w:szCs w:val="22"/>
        <w:lang w:val="nl-NL" w:eastAsia="en-US" w:bidi="ar-SA"/>
      </w:rPr>
    </w:lvl>
    <w:lvl w:ilvl="2">
      <w:numFmt w:val="bullet"/>
      <w:lvlText w:val="•"/>
      <w:lvlJc w:val="left"/>
      <w:pPr>
        <w:ind w:left="2515" w:hanging="708"/>
      </w:pPr>
      <w:rPr>
        <w:rFonts w:hint="default"/>
        <w:lang w:val="nl-NL" w:eastAsia="en-US" w:bidi="ar-SA"/>
      </w:rPr>
    </w:lvl>
    <w:lvl w:ilvl="3">
      <w:numFmt w:val="bullet"/>
      <w:lvlText w:val="•"/>
      <w:lvlJc w:val="left"/>
      <w:pPr>
        <w:ind w:left="3363" w:hanging="708"/>
      </w:pPr>
      <w:rPr>
        <w:rFonts w:hint="default"/>
        <w:lang w:val="nl-NL" w:eastAsia="en-US" w:bidi="ar-SA"/>
      </w:rPr>
    </w:lvl>
    <w:lvl w:ilvl="4">
      <w:numFmt w:val="bullet"/>
      <w:lvlText w:val="•"/>
      <w:lvlJc w:val="left"/>
      <w:pPr>
        <w:ind w:left="4211" w:hanging="708"/>
      </w:pPr>
      <w:rPr>
        <w:rFonts w:hint="default"/>
        <w:lang w:val="nl-NL" w:eastAsia="en-US" w:bidi="ar-SA"/>
      </w:rPr>
    </w:lvl>
    <w:lvl w:ilvl="5">
      <w:numFmt w:val="bullet"/>
      <w:lvlText w:val="•"/>
      <w:lvlJc w:val="left"/>
      <w:pPr>
        <w:ind w:left="5059" w:hanging="708"/>
      </w:pPr>
      <w:rPr>
        <w:rFonts w:hint="default"/>
        <w:lang w:val="nl-NL" w:eastAsia="en-US" w:bidi="ar-SA"/>
      </w:rPr>
    </w:lvl>
    <w:lvl w:ilvl="6">
      <w:numFmt w:val="bullet"/>
      <w:lvlText w:val="•"/>
      <w:lvlJc w:val="left"/>
      <w:pPr>
        <w:ind w:left="5907" w:hanging="708"/>
      </w:pPr>
      <w:rPr>
        <w:rFonts w:hint="default"/>
        <w:lang w:val="nl-NL" w:eastAsia="en-US" w:bidi="ar-SA"/>
      </w:rPr>
    </w:lvl>
    <w:lvl w:ilvl="7">
      <w:numFmt w:val="bullet"/>
      <w:lvlText w:val="•"/>
      <w:lvlJc w:val="left"/>
      <w:pPr>
        <w:ind w:left="6755" w:hanging="708"/>
      </w:pPr>
      <w:rPr>
        <w:rFonts w:hint="default"/>
        <w:lang w:val="nl-NL" w:eastAsia="en-US" w:bidi="ar-SA"/>
      </w:rPr>
    </w:lvl>
    <w:lvl w:ilvl="8">
      <w:numFmt w:val="bullet"/>
      <w:lvlText w:val="•"/>
      <w:lvlJc w:val="left"/>
      <w:pPr>
        <w:ind w:left="7603" w:hanging="708"/>
      </w:pPr>
      <w:rPr>
        <w:rFonts w:hint="default"/>
        <w:lang w:val="nl-NL" w:eastAsia="en-US" w:bidi="ar-SA"/>
      </w:rPr>
    </w:lvl>
  </w:abstractNum>
  <w:abstractNum w:abstractNumId="17" w15:restartNumberingAfterBreak="0">
    <w:nsid w:val="50A76DB4"/>
    <w:multiLevelType w:val="hybridMultilevel"/>
    <w:tmpl w:val="A56CCD64"/>
    <w:lvl w:ilvl="0" w:tplc="0413000F">
      <w:start w:val="1"/>
      <w:numFmt w:val="decimal"/>
      <w:lvlText w:val="%1."/>
      <w:lvlJc w:val="left"/>
      <w:pPr>
        <w:ind w:left="720" w:hanging="360"/>
      </w:pPr>
    </w:lvl>
    <w:lvl w:ilvl="1" w:tplc="D714D21A">
      <w:start w:val="3"/>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5D681A5E"/>
    <w:multiLevelType w:val="multilevel"/>
    <w:tmpl w:val="16D428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lvlText w:val="%1.%2.%3.%4."/>
      <w:lvlJc w:val="left"/>
      <w:pPr>
        <w:ind w:left="1728" w:hanging="648"/>
      </w:pPr>
      <w:rPr>
        <w:rFonts w:hint="default"/>
        <w:b w:val="0"/>
        <w:i/>
        <w:color w:val="C00000"/>
        <w:sz w:val="3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4736957"/>
    <w:multiLevelType w:val="hybridMultilevel"/>
    <w:tmpl w:val="D584A3C0"/>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0" w15:restartNumberingAfterBreak="0">
    <w:nsid w:val="6562317C"/>
    <w:multiLevelType w:val="hybridMultilevel"/>
    <w:tmpl w:val="E87EB936"/>
    <w:lvl w:ilvl="0" w:tplc="FFFFFFFF">
      <w:start w:val="1"/>
      <w:numFmt w:val="lowerLetter"/>
      <w:lvlText w:val="%1."/>
      <w:lvlJc w:val="left"/>
      <w:pPr>
        <w:ind w:left="720" w:hanging="360"/>
      </w:pPr>
      <w:rPr>
        <w:rFonts w:cs="Times New Roman"/>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6A4C33EA"/>
    <w:multiLevelType w:val="hybridMultilevel"/>
    <w:tmpl w:val="A1CECACE"/>
    <w:lvl w:ilvl="0" w:tplc="FFFFFFFF">
      <w:start w:val="1"/>
      <w:numFmt w:val="lowerLetter"/>
      <w:lvlText w:val="%1."/>
      <w:lvlJc w:val="left"/>
      <w:pPr>
        <w:ind w:left="72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C25F2F"/>
    <w:multiLevelType w:val="hybridMultilevel"/>
    <w:tmpl w:val="B38A58B2"/>
    <w:lvl w:ilvl="0" w:tplc="04130001">
      <w:start w:val="1"/>
      <w:numFmt w:val="bullet"/>
      <w:lvlText w:val=""/>
      <w:lvlJc w:val="left"/>
      <w:pPr>
        <w:ind w:left="1420" w:hanging="360"/>
      </w:pPr>
      <w:rPr>
        <w:rFonts w:ascii="Symbol" w:hAnsi="Symbol" w:hint="default"/>
      </w:rPr>
    </w:lvl>
    <w:lvl w:ilvl="1" w:tplc="04130003" w:tentative="1">
      <w:start w:val="1"/>
      <w:numFmt w:val="bullet"/>
      <w:lvlText w:val="o"/>
      <w:lvlJc w:val="left"/>
      <w:pPr>
        <w:ind w:left="2140" w:hanging="360"/>
      </w:pPr>
      <w:rPr>
        <w:rFonts w:ascii="Courier New" w:hAnsi="Courier New" w:cs="Courier New" w:hint="default"/>
      </w:rPr>
    </w:lvl>
    <w:lvl w:ilvl="2" w:tplc="04130005" w:tentative="1">
      <w:start w:val="1"/>
      <w:numFmt w:val="bullet"/>
      <w:lvlText w:val=""/>
      <w:lvlJc w:val="left"/>
      <w:pPr>
        <w:ind w:left="2860" w:hanging="360"/>
      </w:pPr>
      <w:rPr>
        <w:rFonts w:ascii="Wingdings" w:hAnsi="Wingdings" w:hint="default"/>
      </w:rPr>
    </w:lvl>
    <w:lvl w:ilvl="3" w:tplc="04130001" w:tentative="1">
      <w:start w:val="1"/>
      <w:numFmt w:val="bullet"/>
      <w:lvlText w:val=""/>
      <w:lvlJc w:val="left"/>
      <w:pPr>
        <w:ind w:left="3580" w:hanging="360"/>
      </w:pPr>
      <w:rPr>
        <w:rFonts w:ascii="Symbol" w:hAnsi="Symbol" w:hint="default"/>
      </w:rPr>
    </w:lvl>
    <w:lvl w:ilvl="4" w:tplc="04130003" w:tentative="1">
      <w:start w:val="1"/>
      <w:numFmt w:val="bullet"/>
      <w:lvlText w:val="o"/>
      <w:lvlJc w:val="left"/>
      <w:pPr>
        <w:ind w:left="4300" w:hanging="360"/>
      </w:pPr>
      <w:rPr>
        <w:rFonts w:ascii="Courier New" w:hAnsi="Courier New" w:cs="Courier New" w:hint="default"/>
      </w:rPr>
    </w:lvl>
    <w:lvl w:ilvl="5" w:tplc="04130005" w:tentative="1">
      <w:start w:val="1"/>
      <w:numFmt w:val="bullet"/>
      <w:lvlText w:val=""/>
      <w:lvlJc w:val="left"/>
      <w:pPr>
        <w:ind w:left="5020" w:hanging="360"/>
      </w:pPr>
      <w:rPr>
        <w:rFonts w:ascii="Wingdings" w:hAnsi="Wingdings" w:hint="default"/>
      </w:rPr>
    </w:lvl>
    <w:lvl w:ilvl="6" w:tplc="04130001" w:tentative="1">
      <w:start w:val="1"/>
      <w:numFmt w:val="bullet"/>
      <w:lvlText w:val=""/>
      <w:lvlJc w:val="left"/>
      <w:pPr>
        <w:ind w:left="5740" w:hanging="360"/>
      </w:pPr>
      <w:rPr>
        <w:rFonts w:ascii="Symbol" w:hAnsi="Symbol" w:hint="default"/>
      </w:rPr>
    </w:lvl>
    <w:lvl w:ilvl="7" w:tplc="04130003" w:tentative="1">
      <w:start w:val="1"/>
      <w:numFmt w:val="bullet"/>
      <w:lvlText w:val="o"/>
      <w:lvlJc w:val="left"/>
      <w:pPr>
        <w:ind w:left="6460" w:hanging="360"/>
      </w:pPr>
      <w:rPr>
        <w:rFonts w:ascii="Courier New" w:hAnsi="Courier New" w:cs="Courier New" w:hint="default"/>
      </w:rPr>
    </w:lvl>
    <w:lvl w:ilvl="8" w:tplc="04130005" w:tentative="1">
      <w:start w:val="1"/>
      <w:numFmt w:val="bullet"/>
      <w:lvlText w:val=""/>
      <w:lvlJc w:val="left"/>
      <w:pPr>
        <w:ind w:left="7180" w:hanging="360"/>
      </w:pPr>
      <w:rPr>
        <w:rFonts w:ascii="Wingdings" w:hAnsi="Wingdings" w:hint="default"/>
      </w:rPr>
    </w:lvl>
  </w:abstractNum>
  <w:abstractNum w:abstractNumId="23" w15:restartNumberingAfterBreak="0">
    <w:nsid w:val="75E065FB"/>
    <w:multiLevelType w:val="multilevel"/>
    <w:tmpl w:val="4520485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5E475C5"/>
    <w:multiLevelType w:val="hybridMultilevel"/>
    <w:tmpl w:val="BE567EF0"/>
    <w:lvl w:ilvl="0" w:tplc="0413000F">
      <w:start w:val="1"/>
      <w:numFmt w:val="decimal"/>
      <w:lvlText w:val="%1."/>
      <w:lvlJc w:val="left"/>
      <w:pPr>
        <w:ind w:left="720" w:hanging="360"/>
      </w:p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7C133E37"/>
    <w:multiLevelType w:val="hybridMultilevel"/>
    <w:tmpl w:val="0E064952"/>
    <w:lvl w:ilvl="0" w:tplc="2DBE23A4">
      <w:numFmt w:val="bullet"/>
      <w:lvlText w:val=""/>
      <w:lvlJc w:val="left"/>
      <w:pPr>
        <w:ind w:left="836" w:hanging="360"/>
      </w:pPr>
      <w:rPr>
        <w:rFonts w:ascii="Symbol" w:eastAsia="Symbol" w:hAnsi="Symbol" w:cs="Symbol" w:hint="default"/>
        <w:b w:val="0"/>
        <w:bCs w:val="0"/>
        <w:i w:val="0"/>
        <w:iCs w:val="0"/>
        <w:w w:val="100"/>
        <w:sz w:val="22"/>
        <w:szCs w:val="22"/>
        <w:lang w:val="nl-NL" w:eastAsia="en-US" w:bidi="ar-SA"/>
      </w:rPr>
    </w:lvl>
    <w:lvl w:ilvl="1" w:tplc="A822AE46">
      <w:numFmt w:val="bullet"/>
      <w:lvlText w:val="•"/>
      <w:lvlJc w:val="left"/>
      <w:pPr>
        <w:ind w:left="1685" w:hanging="360"/>
      </w:pPr>
      <w:rPr>
        <w:rFonts w:hint="default"/>
        <w:lang w:val="nl-NL" w:eastAsia="en-US" w:bidi="ar-SA"/>
      </w:rPr>
    </w:lvl>
    <w:lvl w:ilvl="2" w:tplc="2B941CDA">
      <w:numFmt w:val="bullet"/>
      <w:lvlText w:val="•"/>
      <w:lvlJc w:val="left"/>
      <w:pPr>
        <w:ind w:left="2531" w:hanging="360"/>
      </w:pPr>
      <w:rPr>
        <w:rFonts w:hint="default"/>
        <w:lang w:val="nl-NL" w:eastAsia="en-US" w:bidi="ar-SA"/>
      </w:rPr>
    </w:lvl>
    <w:lvl w:ilvl="3" w:tplc="44107D96">
      <w:numFmt w:val="bullet"/>
      <w:lvlText w:val="•"/>
      <w:lvlJc w:val="left"/>
      <w:pPr>
        <w:ind w:left="3377" w:hanging="360"/>
      </w:pPr>
      <w:rPr>
        <w:rFonts w:hint="default"/>
        <w:lang w:val="nl-NL" w:eastAsia="en-US" w:bidi="ar-SA"/>
      </w:rPr>
    </w:lvl>
    <w:lvl w:ilvl="4" w:tplc="81CA901E">
      <w:numFmt w:val="bullet"/>
      <w:lvlText w:val="•"/>
      <w:lvlJc w:val="left"/>
      <w:pPr>
        <w:ind w:left="4223" w:hanging="360"/>
      </w:pPr>
      <w:rPr>
        <w:rFonts w:hint="default"/>
        <w:lang w:val="nl-NL" w:eastAsia="en-US" w:bidi="ar-SA"/>
      </w:rPr>
    </w:lvl>
    <w:lvl w:ilvl="5" w:tplc="78FA705C">
      <w:numFmt w:val="bullet"/>
      <w:lvlText w:val="•"/>
      <w:lvlJc w:val="left"/>
      <w:pPr>
        <w:ind w:left="5069" w:hanging="360"/>
      </w:pPr>
      <w:rPr>
        <w:rFonts w:hint="default"/>
        <w:lang w:val="nl-NL" w:eastAsia="en-US" w:bidi="ar-SA"/>
      </w:rPr>
    </w:lvl>
    <w:lvl w:ilvl="6" w:tplc="E7ECC692">
      <w:numFmt w:val="bullet"/>
      <w:lvlText w:val="•"/>
      <w:lvlJc w:val="left"/>
      <w:pPr>
        <w:ind w:left="5915" w:hanging="360"/>
      </w:pPr>
      <w:rPr>
        <w:rFonts w:hint="default"/>
        <w:lang w:val="nl-NL" w:eastAsia="en-US" w:bidi="ar-SA"/>
      </w:rPr>
    </w:lvl>
    <w:lvl w:ilvl="7" w:tplc="6804F1A8">
      <w:numFmt w:val="bullet"/>
      <w:lvlText w:val="•"/>
      <w:lvlJc w:val="left"/>
      <w:pPr>
        <w:ind w:left="6761" w:hanging="360"/>
      </w:pPr>
      <w:rPr>
        <w:rFonts w:hint="default"/>
        <w:lang w:val="nl-NL" w:eastAsia="en-US" w:bidi="ar-SA"/>
      </w:rPr>
    </w:lvl>
    <w:lvl w:ilvl="8" w:tplc="5AB42956">
      <w:numFmt w:val="bullet"/>
      <w:lvlText w:val="•"/>
      <w:lvlJc w:val="left"/>
      <w:pPr>
        <w:ind w:left="7607" w:hanging="360"/>
      </w:pPr>
      <w:rPr>
        <w:rFonts w:hint="default"/>
        <w:lang w:val="nl-NL" w:eastAsia="en-US" w:bidi="ar-SA"/>
      </w:rPr>
    </w:lvl>
  </w:abstractNum>
  <w:num w:numId="1" w16cid:durableId="192380443">
    <w:abstractNumId w:val="9"/>
  </w:num>
  <w:num w:numId="2" w16cid:durableId="473715354">
    <w:abstractNumId w:val="0"/>
  </w:num>
  <w:num w:numId="3" w16cid:durableId="1253666564">
    <w:abstractNumId w:val="7"/>
  </w:num>
  <w:num w:numId="4" w16cid:durableId="489369852">
    <w:abstractNumId w:val="14"/>
  </w:num>
  <w:num w:numId="5" w16cid:durableId="1744641753">
    <w:abstractNumId w:val="18"/>
  </w:num>
  <w:num w:numId="6" w16cid:durableId="813987241">
    <w:abstractNumId w:val="6"/>
  </w:num>
  <w:num w:numId="7" w16cid:durableId="679622110">
    <w:abstractNumId w:val="11"/>
  </w:num>
  <w:num w:numId="8" w16cid:durableId="1777946107">
    <w:abstractNumId w:val="13"/>
  </w:num>
  <w:num w:numId="9" w16cid:durableId="1983466316">
    <w:abstractNumId w:val="17"/>
  </w:num>
  <w:num w:numId="10" w16cid:durableId="1760758744">
    <w:abstractNumId w:val="24"/>
  </w:num>
  <w:num w:numId="11" w16cid:durableId="1840534096">
    <w:abstractNumId w:val="4"/>
  </w:num>
  <w:num w:numId="12" w16cid:durableId="1642156921">
    <w:abstractNumId w:val="3"/>
  </w:num>
  <w:num w:numId="13" w16cid:durableId="1125731434">
    <w:abstractNumId w:val="5"/>
  </w:num>
  <w:num w:numId="14" w16cid:durableId="360670609">
    <w:abstractNumId w:val="12"/>
  </w:num>
  <w:num w:numId="15" w16cid:durableId="656498687">
    <w:abstractNumId w:val="8"/>
  </w:num>
  <w:num w:numId="16" w16cid:durableId="1382678730">
    <w:abstractNumId w:val="20"/>
  </w:num>
  <w:num w:numId="17" w16cid:durableId="1762289049">
    <w:abstractNumId w:val="22"/>
  </w:num>
  <w:num w:numId="18" w16cid:durableId="970138336">
    <w:abstractNumId w:val="23"/>
  </w:num>
  <w:num w:numId="19" w16cid:durableId="1127427966">
    <w:abstractNumId w:val="10"/>
  </w:num>
  <w:num w:numId="20" w16cid:durableId="2084715726">
    <w:abstractNumId w:val="19"/>
  </w:num>
  <w:num w:numId="21" w16cid:durableId="840852580">
    <w:abstractNumId w:val="1"/>
  </w:num>
  <w:num w:numId="22" w16cid:durableId="344401997">
    <w:abstractNumId w:val="16"/>
  </w:num>
  <w:num w:numId="23" w16cid:durableId="1375694541">
    <w:abstractNumId w:val="2"/>
  </w:num>
  <w:num w:numId="24" w16cid:durableId="2055545174">
    <w:abstractNumId w:val="25"/>
  </w:num>
  <w:num w:numId="25" w16cid:durableId="1331103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16130649">
    <w:abstractNumId w:val="15"/>
  </w:num>
  <w:num w:numId="27" w16cid:durableId="1733385559">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134"/>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6015"/>
    <w:rsid w:val="0000041F"/>
    <w:rsid w:val="00000563"/>
    <w:rsid w:val="00000EAD"/>
    <w:rsid w:val="00002BA5"/>
    <w:rsid w:val="00002D55"/>
    <w:rsid w:val="0000596A"/>
    <w:rsid w:val="0000692C"/>
    <w:rsid w:val="00007858"/>
    <w:rsid w:val="00007B93"/>
    <w:rsid w:val="0001005C"/>
    <w:rsid w:val="00010402"/>
    <w:rsid w:val="00011A72"/>
    <w:rsid w:val="00011AEF"/>
    <w:rsid w:val="00012E39"/>
    <w:rsid w:val="00014F29"/>
    <w:rsid w:val="00015C01"/>
    <w:rsid w:val="00016B06"/>
    <w:rsid w:val="00020DE9"/>
    <w:rsid w:val="00022869"/>
    <w:rsid w:val="00022DA2"/>
    <w:rsid w:val="00024DCB"/>
    <w:rsid w:val="000255F3"/>
    <w:rsid w:val="000262AA"/>
    <w:rsid w:val="0003057C"/>
    <w:rsid w:val="00030804"/>
    <w:rsid w:val="00030FC3"/>
    <w:rsid w:val="00032156"/>
    <w:rsid w:val="0003287D"/>
    <w:rsid w:val="000328AC"/>
    <w:rsid w:val="0003451C"/>
    <w:rsid w:val="00034E73"/>
    <w:rsid w:val="00034ED0"/>
    <w:rsid w:val="0003534C"/>
    <w:rsid w:val="00035FCC"/>
    <w:rsid w:val="00036499"/>
    <w:rsid w:val="00037715"/>
    <w:rsid w:val="00037D2E"/>
    <w:rsid w:val="000400A2"/>
    <w:rsid w:val="000400DB"/>
    <w:rsid w:val="00042479"/>
    <w:rsid w:val="000424D3"/>
    <w:rsid w:val="00043290"/>
    <w:rsid w:val="00043BBC"/>
    <w:rsid w:val="00044AA3"/>
    <w:rsid w:val="00044D50"/>
    <w:rsid w:val="000458E7"/>
    <w:rsid w:val="0004613A"/>
    <w:rsid w:val="000469F3"/>
    <w:rsid w:val="00046EB0"/>
    <w:rsid w:val="00047961"/>
    <w:rsid w:val="000507CE"/>
    <w:rsid w:val="000508FF"/>
    <w:rsid w:val="000510D2"/>
    <w:rsid w:val="00056A63"/>
    <w:rsid w:val="00057F8E"/>
    <w:rsid w:val="00061511"/>
    <w:rsid w:val="00061762"/>
    <w:rsid w:val="00061B14"/>
    <w:rsid w:val="00062119"/>
    <w:rsid w:val="0006276F"/>
    <w:rsid w:val="0006373D"/>
    <w:rsid w:val="000664BF"/>
    <w:rsid w:val="00067083"/>
    <w:rsid w:val="000671A9"/>
    <w:rsid w:val="00067B40"/>
    <w:rsid w:val="00067B6F"/>
    <w:rsid w:val="00070C91"/>
    <w:rsid w:val="00070FC4"/>
    <w:rsid w:val="000711F5"/>
    <w:rsid w:val="00072DB6"/>
    <w:rsid w:val="00072E5D"/>
    <w:rsid w:val="000746D6"/>
    <w:rsid w:val="00075DF5"/>
    <w:rsid w:val="00075EBB"/>
    <w:rsid w:val="00076166"/>
    <w:rsid w:val="00076BF2"/>
    <w:rsid w:val="00077EAA"/>
    <w:rsid w:val="000808D1"/>
    <w:rsid w:val="000814D4"/>
    <w:rsid w:val="00082693"/>
    <w:rsid w:val="000835D0"/>
    <w:rsid w:val="00083C74"/>
    <w:rsid w:val="00084AA5"/>
    <w:rsid w:val="00084C59"/>
    <w:rsid w:val="00085DB5"/>
    <w:rsid w:val="00086BBE"/>
    <w:rsid w:val="0008713F"/>
    <w:rsid w:val="00087159"/>
    <w:rsid w:val="00087A83"/>
    <w:rsid w:val="00090FD5"/>
    <w:rsid w:val="000918EC"/>
    <w:rsid w:val="00091DF3"/>
    <w:rsid w:val="00093398"/>
    <w:rsid w:val="00094D77"/>
    <w:rsid w:val="000952BC"/>
    <w:rsid w:val="00095F26"/>
    <w:rsid w:val="00096CAE"/>
    <w:rsid w:val="00096D1E"/>
    <w:rsid w:val="00097E38"/>
    <w:rsid w:val="000A1E53"/>
    <w:rsid w:val="000A2B90"/>
    <w:rsid w:val="000A397C"/>
    <w:rsid w:val="000A3AF6"/>
    <w:rsid w:val="000A5262"/>
    <w:rsid w:val="000A607A"/>
    <w:rsid w:val="000A66D8"/>
    <w:rsid w:val="000A69D4"/>
    <w:rsid w:val="000A7A8D"/>
    <w:rsid w:val="000A7F8D"/>
    <w:rsid w:val="000B0021"/>
    <w:rsid w:val="000B0877"/>
    <w:rsid w:val="000B1CCA"/>
    <w:rsid w:val="000B1DE4"/>
    <w:rsid w:val="000B2B39"/>
    <w:rsid w:val="000B4A97"/>
    <w:rsid w:val="000B5BF4"/>
    <w:rsid w:val="000B742A"/>
    <w:rsid w:val="000B75F1"/>
    <w:rsid w:val="000C014A"/>
    <w:rsid w:val="000C0966"/>
    <w:rsid w:val="000C0A7F"/>
    <w:rsid w:val="000C1017"/>
    <w:rsid w:val="000C1990"/>
    <w:rsid w:val="000C234A"/>
    <w:rsid w:val="000C2377"/>
    <w:rsid w:val="000C2481"/>
    <w:rsid w:val="000C3874"/>
    <w:rsid w:val="000C45BA"/>
    <w:rsid w:val="000C4C43"/>
    <w:rsid w:val="000C533D"/>
    <w:rsid w:val="000C7ADD"/>
    <w:rsid w:val="000C7E5C"/>
    <w:rsid w:val="000D05DA"/>
    <w:rsid w:val="000D1F68"/>
    <w:rsid w:val="000D20A8"/>
    <w:rsid w:val="000D24D0"/>
    <w:rsid w:val="000D2F34"/>
    <w:rsid w:val="000D31F6"/>
    <w:rsid w:val="000D4058"/>
    <w:rsid w:val="000D5B3C"/>
    <w:rsid w:val="000D5C4B"/>
    <w:rsid w:val="000D7492"/>
    <w:rsid w:val="000E0068"/>
    <w:rsid w:val="000E0556"/>
    <w:rsid w:val="000E0E75"/>
    <w:rsid w:val="000E12EA"/>
    <w:rsid w:val="000E259A"/>
    <w:rsid w:val="000E25D4"/>
    <w:rsid w:val="000E3DA6"/>
    <w:rsid w:val="000E5352"/>
    <w:rsid w:val="000E65FB"/>
    <w:rsid w:val="000E68A5"/>
    <w:rsid w:val="000E744F"/>
    <w:rsid w:val="000E7799"/>
    <w:rsid w:val="000F123A"/>
    <w:rsid w:val="000F1AD7"/>
    <w:rsid w:val="000F256C"/>
    <w:rsid w:val="000F2EFE"/>
    <w:rsid w:val="000F3E71"/>
    <w:rsid w:val="000F6327"/>
    <w:rsid w:val="000F72E8"/>
    <w:rsid w:val="0010049B"/>
    <w:rsid w:val="00102D8B"/>
    <w:rsid w:val="00104CD7"/>
    <w:rsid w:val="001052D7"/>
    <w:rsid w:val="00106C59"/>
    <w:rsid w:val="001073F0"/>
    <w:rsid w:val="00107568"/>
    <w:rsid w:val="00111F86"/>
    <w:rsid w:val="00112B04"/>
    <w:rsid w:val="0011475F"/>
    <w:rsid w:val="00115E3E"/>
    <w:rsid w:val="0011702A"/>
    <w:rsid w:val="0012141A"/>
    <w:rsid w:val="001217AB"/>
    <w:rsid w:val="001233AE"/>
    <w:rsid w:val="0012527A"/>
    <w:rsid w:val="00125308"/>
    <w:rsid w:val="00126AC8"/>
    <w:rsid w:val="00127E41"/>
    <w:rsid w:val="00127F26"/>
    <w:rsid w:val="001312A2"/>
    <w:rsid w:val="00131C8B"/>
    <w:rsid w:val="00133FDD"/>
    <w:rsid w:val="00134E22"/>
    <w:rsid w:val="001360FF"/>
    <w:rsid w:val="001418F5"/>
    <w:rsid w:val="00142334"/>
    <w:rsid w:val="00142DCE"/>
    <w:rsid w:val="00143633"/>
    <w:rsid w:val="00144E59"/>
    <w:rsid w:val="00146A86"/>
    <w:rsid w:val="00146CDB"/>
    <w:rsid w:val="00146D4A"/>
    <w:rsid w:val="0014767F"/>
    <w:rsid w:val="00147C1B"/>
    <w:rsid w:val="001518C4"/>
    <w:rsid w:val="00153002"/>
    <w:rsid w:val="00153720"/>
    <w:rsid w:val="001537ED"/>
    <w:rsid w:val="00153CCD"/>
    <w:rsid w:val="00155AB8"/>
    <w:rsid w:val="00156219"/>
    <w:rsid w:val="001576F3"/>
    <w:rsid w:val="00157DF5"/>
    <w:rsid w:val="0016090C"/>
    <w:rsid w:val="00161DD9"/>
    <w:rsid w:val="00161F72"/>
    <w:rsid w:val="00163277"/>
    <w:rsid w:val="00163575"/>
    <w:rsid w:val="00163BF7"/>
    <w:rsid w:val="00163CB2"/>
    <w:rsid w:val="00164243"/>
    <w:rsid w:val="001642DD"/>
    <w:rsid w:val="0016517F"/>
    <w:rsid w:val="0016583F"/>
    <w:rsid w:val="00165A0E"/>
    <w:rsid w:val="001661E2"/>
    <w:rsid w:val="00166E9B"/>
    <w:rsid w:val="00166F90"/>
    <w:rsid w:val="00167A96"/>
    <w:rsid w:val="00167B23"/>
    <w:rsid w:val="001704F7"/>
    <w:rsid w:val="00170C07"/>
    <w:rsid w:val="0017108E"/>
    <w:rsid w:val="0017231B"/>
    <w:rsid w:val="00180669"/>
    <w:rsid w:val="00180FA3"/>
    <w:rsid w:val="00181416"/>
    <w:rsid w:val="0018200D"/>
    <w:rsid w:val="00182BA1"/>
    <w:rsid w:val="00183762"/>
    <w:rsid w:val="001859B7"/>
    <w:rsid w:val="00185B35"/>
    <w:rsid w:val="00186169"/>
    <w:rsid w:val="00186227"/>
    <w:rsid w:val="0018714C"/>
    <w:rsid w:val="00187AE1"/>
    <w:rsid w:val="001905CE"/>
    <w:rsid w:val="00191251"/>
    <w:rsid w:val="00196106"/>
    <w:rsid w:val="001966B9"/>
    <w:rsid w:val="0019757F"/>
    <w:rsid w:val="00197BBB"/>
    <w:rsid w:val="001A0396"/>
    <w:rsid w:val="001A1838"/>
    <w:rsid w:val="001A48F0"/>
    <w:rsid w:val="001A56B6"/>
    <w:rsid w:val="001A6041"/>
    <w:rsid w:val="001A660B"/>
    <w:rsid w:val="001A6B2F"/>
    <w:rsid w:val="001A7EED"/>
    <w:rsid w:val="001B018A"/>
    <w:rsid w:val="001B0789"/>
    <w:rsid w:val="001B113F"/>
    <w:rsid w:val="001B1168"/>
    <w:rsid w:val="001B1872"/>
    <w:rsid w:val="001B1AC5"/>
    <w:rsid w:val="001B2A3A"/>
    <w:rsid w:val="001B2A91"/>
    <w:rsid w:val="001B2F55"/>
    <w:rsid w:val="001B328C"/>
    <w:rsid w:val="001B4209"/>
    <w:rsid w:val="001B548F"/>
    <w:rsid w:val="001B5AB6"/>
    <w:rsid w:val="001B5C37"/>
    <w:rsid w:val="001B64C3"/>
    <w:rsid w:val="001B78CE"/>
    <w:rsid w:val="001C1475"/>
    <w:rsid w:val="001C1B48"/>
    <w:rsid w:val="001C2A14"/>
    <w:rsid w:val="001C3123"/>
    <w:rsid w:val="001C4133"/>
    <w:rsid w:val="001C4695"/>
    <w:rsid w:val="001C593B"/>
    <w:rsid w:val="001C5FC3"/>
    <w:rsid w:val="001C77B5"/>
    <w:rsid w:val="001D0A83"/>
    <w:rsid w:val="001D0E52"/>
    <w:rsid w:val="001D1060"/>
    <w:rsid w:val="001D3933"/>
    <w:rsid w:val="001D3E89"/>
    <w:rsid w:val="001D437D"/>
    <w:rsid w:val="001D450C"/>
    <w:rsid w:val="001D4E43"/>
    <w:rsid w:val="001D738A"/>
    <w:rsid w:val="001D747F"/>
    <w:rsid w:val="001D78EB"/>
    <w:rsid w:val="001E127A"/>
    <w:rsid w:val="001E1503"/>
    <w:rsid w:val="001E1DA4"/>
    <w:rsid w:val="001E2C01"/>
    <w:rsid w:val="001E384B"/>
    <w:rsid w:val="001E42E3"/>
    <w:rsid w:val="001E5EAE"/>
    <w:rsid w:val="001E621F"/>
    <w:rsid w:val="001E65DE"/>
    <w:rsid w:val="001E7310"/>
    <w:rsid w:val="001E7467"/>
    <w:rsid w:val="001E7E62"/>
    <w:rsid w:val="001F2316"/>
    <w:rsid w:val="001F2702"/>
    <w:rsid w:val="001F3774"/>
    <w:rsid w:val="001F429A"/>
    <w:rsid w:val="001F4BA3"/>
    <w:rsid w:val="001F53CE"/>
    <w:rsid w:val="001F5743"/>
    <w:rsid w:val="001F58A0"/>
    <w:rsid w:val="001F5E2C"/>
    <w:rsid w:val="001F6A10"/>
    <w:rsid w:val="001F6A2A"/>
    <w:rsid w:val="001F70E0"/>
    <w:rsid w:val="001F7EC4"/>
    <w:rsid w:val="002013DA"/>
    <w:rsid w:val="00201CC0"/>
    <w:rsid w:val="002022B4"/>
    <w:rsid w:val="00202711"/>
    <w:rsid w:val="002044C4"/>
    <w:rsid w:val="00206683"/>
    <w:rsid w:val="00207F45"/>
    <w:rsid w:val="00212E83"/>
    <w:rsid w:val="002133E3"/>
    <w:rsid w:val="0021394E"/>
    <w:rsid w:val="0021462C"/>
    <w:rsid w:val="00214DE1"/>
    <w:rsid w:val="00215FD3"/>
    <w:rsid w:val="00216CCF"/>
    <w:rsid w:val="002172DD"/>
    <w:rsid w:val="002175D4"/>
    <w:rsid w:val="00217B9C"/>
    <w:rsid w:val="00220133"/>
    <w:rsid w:val="002215C6"/>
    <w:rsid w:val="00221CCF"/>
    <w:rsid w:val="00224BD0"/>
    <w:rsid w:val="00224E1B"/>
    <w:rsid w:val="002258B3"/>
    <w:rsid w:val="0022590B"/>
    <w:rsid w:val="00227744"/>
    <w:rsid w:val="00227B06"/>
    <w:rsid w:val="00227CC7"/>
    <w:rsid w:val="00230E94"/>
    <w:rsid w:val="00232010"/>
    <w:rsid w:val="0023354C"/>
    <w:rsid w:val="00233610"/>
    <w:rsid w:val="0023385F"/>
    <w:rsid w:val="00234CEA"/>
    <w:rsid w:val="00235384"/>
    <w:rsid w:val="00235820"/>
    <w:rsid w:val="0023688D"/>
    <w:rsid w:val="0024140F"/>
    <w:rsid w:val="00241771"/>
    <w:rsid w:val="00241DCC"/>
    <w:rsid w:val="00241F7F"/>
    <w:rsid w:val="00242A61"/>
    <w:rsid w:val="002436C5"/>
    <w:rsid w:val="002446D2"/>
    <w:rsid w:val="002454B9"/>
    <w:rsid w:val="00251B46"/>
    <w:rsid w:val="00252ADB"/>
    <w:rsid w:val="00252BD9"/>
    <w:rsid w:val="00252C36"/>
    <w:rsid w:val="002531AD"/>
    <w:rsid w:val="0025358C"/>
    <w:rsid w:val="002540AE"/>
    <w:rsid w:val="00254FE3"/>
    <w:rsid w:val="002558C8"/>
    <w:rsid w:val="00255F8F"/>
    <w:rsid w:val="00257037"/>
    <w:rsid w:val="00257D36"/>
    <w:rsid w:val="00257E5A"/>
    <w:rsid w:val="00261CD1"/>
    <w:rsid w:val="0026228B"/>
    <w:rsid w:val="0026276D"/>
    <w:rsid w:val="002628B3"/>
    <w:rsid w:val="00262E33"/>
    <w:rsid w:val="00265408"/>
    <w:rsid w:val="0026643B"/>
    <w:rsid w:val="00271394"/>
    <w:rsid w:val="002714C0"/>
    <w:rsid w:val="0027156A"/>
    <w:rsid w:val="00273783"/>
    <w:rsid w:val="00274186"/>
    <w:rsid w:val="002746AE"/>
    <w:rsid w:val="00275C9E"/>
    <w:rsid w:val="00276536"/>
    <w:rsid w:val="00276B22"/>
    <w:rsid w:val="0027762F"/>
    <w:rsid w:val="00277990"/>
    <w:rsid w:val="002820F1"/>
    <w:rsid w:val="00282455"/>
    <w:rsid w:val="00283171"/>
    <w:rsid w:val="002837DE"/>
    <w:rsid w:val="00283E38"/>
    <w:rsid w:val="00284564"/>
    <w:rsid w:val="00284DA2"/>
    <w:rsid w:val="00285971"/>
    <w:rsid w:val="0028602F"/>
    <w:rsid w:val="002860D0"/>
    <w:rsid w:val="0028611A"/>
    <w:rsid w:val="00286311"/>
    <w:rsid w:val="002866FC"/>
    <w:rsid w:val="00286883"/>
    <w:rsid w:val="002873B9"/>
    <w:rsid w:val="00287F82"/>
    <w:rsid w:val="002901D9"/>
    <w:rsid w:val="00291060"/>
    <w:rsid w:val="00291C6B"/>
    <w:rsid w:val="00292984"/>
    <w:rsid w:val="00293D44"/>
    <w:rsid w:val="0029435A"/>
    <w:rsid w:val="00294CE8"/>
    <w:rsid w:val="00294F86"/>
    <w:rsid w:val="002967BB"/>
    <w:rsid w:val="0029771E"/>
    <w:rsid w:val="00297D9A"/>
    <w:rsid w:val="002A0045"/>
    <w:rsid w:val="002A0079"/>
    <w:rsid w:val="002A0543"/>
    <w:rsid w:val="002A0B60"/>
    <w:rsid w:val="002A1BD3"/>
    <w:rsid w:val="002A394C"/>
    <w:rsid w:val="002B219F"/>
    <w:rsid w:val="002B2E76"/>
    <w:rsid w:val="002B384C"/>
    <w:rsid w:val="002B3AEC"/>
    <w:rsid w:val="002B5FA6"/>
    <w:rsid w:val="002C0584"/>
    <w:rsid w:val="002C28D0"/>
    <w:rsid w:val="002C32F4"/>
    <w:rsid w:val="002C330E"/>
    <w:rsid w:val="002C39B9"/>
    <w:rsid w:val="002C4634"/>
    <w:rsid w:val="002C4EBF"/>
    <w:rsid w:val="002C51B8"/>
    <w:rsid w:val="002C5729"/>
    <w:rsid w:val="002C6222"/>
    <w:rsid w:val="002C708D"/>
    <w:rsid w:val="002D08E1"/>
    <w:rsid w:val="002D19E2"/>
    <w:rsid w:val="002D202E"/>
    <w:rsid w:val="002D25EF"/>
    <w:rsid w:val="002D2C1F"/>
    <w:rsid w:val="002D2E31"/>
    <w:rsid w:val="002D3235"/>
    <w:rsid w:val="002D3294"/>
    <w:rsid w:val="002D40CA"/>
    <w:rsid w:val="002D4A26"/>
    <w:rsid w:val="002D6043"/>
    <w:rsid w:val="002D65AD"/>
    <w:rsid w:val="002D7C1D"/>
    <w:rsid w:val="002E0E0F"/>
    <w:rsid w:val="002E12FC"/>
    <w:rsid w:val="002E1415"/>
    <w:rsid w:val="002E141C"/>
    <w:rsid w:val="002E1D08"/>
    <w:rsid w:val="002E2DB0"/>
    <w:rsid w:val="002E37FF"/>
    <w:rsid w:val="002E3B9D"/>
    <w:rsid w:val="002E42D3"/>
    <w:rsid w:val="002E5488"/>
    <w:rsid w:val="002E606A"/>
    <w:rsid w:val="002E65F7"/>
    <w:rsid w:val="002E78C6"/>
    <w:rsid w:val="002E78E3"/>
    <w:rsid w:val="002E7BBA"/>
    <w:rsid w:val="002E7D81"/>
    <w:rsid w:val="002F0DFD"/>
    <w:rsid w:val="002F1AC1"/>
    <w:rsid w:val="002F2C4C"/>
    <w:rsid w:val="002F3EFA"/>
    <w:rsid w:val="002F5E54"/>
    <w:rsid w:val="002F6201"/>
    <w:rsid w:val="002F6512"/>
    <w:rsid w:val="002F755C"/>
    <w:rsid w:val="002F7C3D"/>
    <w:rsid w:val="002F7CC3"/>
    <w:rsid w:val="0030034A"/>
    <w:rsid w:val="00300669"/>
    <w:rsid w:val="003032C4"/>
    <w:rsid w:val="0030376B"/>
    <w:rsid w:val="00304067"/>
    <w:rsid w:val="003063FE"/>
    <w:rsid w:val="003076C6"/>
    <w:rsid w:val="00311C0B"/>
    <w:rsid w:val="0031274B"/>
    <w:rsid w:val="0031517C"/>
    <w:rsid w:val="00315366"/>
    <w:rsid w:val="00315D04"/>
    <w:rsid w:val="003163BB"/>
    <w:rsid w:val="00317417"/>
    <w:rsid w:val="003224C3"/>
    <w:rsid w:val="003226FC"/>
    <w:rsid w:val="003228F7"/>
    <w:rsid w:val="00323011"/>
    <w:rsid w:val="00324810"/>
    <w:rsid w:val="0032590A"/>
    <w:rsid w:val="003265A1"/>
    <w:rsid w:val="00326893"/>
    <w:rsid w:val="00326D53"/>
    <w:rsid w:val="00326EE3"/>
    <w:rsid w:val="00330C58"/>
    <w:rsid w:val="0033338D"/>
    <w:rsid w:val="00333B17"/>
    <w:rsid w:val="00335437"/>
    <w:rsid w:val="00335498"/>
    <w:rsid w:val="0033593E"/>
    <w:rsid w:val="00335FCF"/>
    <w:rsid w:val="003371F0"/>
    <w:rsid w:val="0033748B"/>
    <w:rsid w:val="003407CC"/>
    <w:rsid w:val="00341567"/>
    <w:rsid w:val="00341ED8"/>
    <w:rsid w:val="003427F9"/>
    <w:rsid w:val="00342D58"/>
    <w:rsid w:val="00344234"/>
    <w:rsid w:val="00344305"/>
    <w:rsid w:val="00345086"/>
    <w:rsid w:val="00345479"/>
    <w:rsid w:val="00346DB7"/>
    <w:rsid w:val="00347FC4"/>
    <w:rsid w:val="0035070F"/>
    <w:rsid w:val="00350A2F"/>
    <w:rsid w:val="00350F6D"/>
    <w:rsid w:val="00351AD8"/>
    <w:rsid w:val="003545CA"/>
    <w:rsid w:val="00357E8E"/>
    <w:rsid w:val="00360F2A"/>
    <w:rsid w:val="00362B9F"/>
    <w:rsid w:val="00363BF1"/>
    <w:rsid w:val="00363C3A"/>
    <w:rsid w:val="00363D8D"/>
    <w:rsid w:val="00364810"/>
    <w:rsid w:val="00364865"/>
    <w:rsid w:val="0036521B"/>
    <w:rsid w:val="00367027"/>
    <w:rsid w:val="0036762F"/>
    <w:rsid w:val="00367D0A"/>
    <w:rsid w:val="003701CB"/>
    <w:rsid w:val="00370B52"/>
    <w:rsid w:val="003715DB"/>
    <w:rsid w:val="00371610"/>
    <w:rsid w:val="00371F02"/>
    <w:rsid w:val="003732AE"/>
    <w:rsid w:val="00373A69"/>
    <w:rsid w:val="0037484D"/>
    <w:rsid w:val="00374D38"/>
    <w:rsid w:val="003760EE"/>
    <w:rsid w:val="00376861"/>
    <w:rsid w:val="00376F1E"/>
    <w:rsid w:val="00380FEA"/>
    <w:rsid w:val="003814E3"/>
    <w:rsid w:val="00384122"/>
    <w:rsid w:val="0038533B"/>
    <w:rsid w:val="0038621C"/>
    <w:rsid w:val="00386951"/>
    <w:rsid w:val="003877D0"/>
    <w:rsid w:val="00387E08"/>
    <w:rsid w:val="00387EB1"/>
    <w:rsid w:val="0039036A"/>
    <w:rsid w:val="00390CD1"/>
    <w:rsid w:val="00390FBD"/>
    <w:rsid w:val="00391C3C"/>
    <w:rsid w:val="00391D3C"/>
    <w:rsid w:val="003928D3"/>
    <w:rsid w:val="003976A6"/>
    <w:rsid w:val="00397B78"/>
    <w:rsid w:val="003A010B"/>
    <w:rsid w:val="003A162D"/>
    <w:rsid w:val="003A18C3"/>
    <w:rsid w:val="003A207A"/>
    <w:rsid w:val="003A2133"/>
    <w:rsid w:val="003A36EC"/>
    <w:rsid w:val="003A44E5"/>
    <w:rsid w:val="003A657C"/>
    <w:rsid w:val="003A701C"/>
    <w:rsid w:val="003A7856"/>
    <w:rsid w:val="003A7B35"/>
    <w:rsid w:val="003B09E1"/>
    <w:rsid w:val="003B3609"/>
    <w:rsid w:val="003B3EB8"/>
    <w:rsid w:val="003B5841"/>
    <w:rsid w:val="003B5EA0"/>
    <w:rsid w:val="003B6881"/>
    <w:rsid w:val="003B79B2"/>
    <w:rsid w:val="003B7F77"/>
    <w:rsid w:val="003C16E5"/>
    <w:rsid w:val="003C1C62"/>
    <w:rsid w:val="003C2224"/>
    <w:rsid w:val="003C39F2"/>
    <w:rsid w:val="003C3B54"/>
    <w:rsid w:val="003C3DAD"/>
    <w:rsid w:val="003C3DD3"/>
    <w:rsid w:val="003C3F2E"/>
    <w:rsid w:val="003C4693"/>
    <w:rsid w:val="003C4B3B"/>
    <w:rsid w:val="003C6AC4"/>
    <w:rsid w:val="003C72B9"/>
    <w:rsid w:val="003C7F8C"/>
    <w:rsid w:val="003D0370"/>
    <w:rsid w:val="003D0B8F"/>
    <w:rsid w:val="003D175E"/>
    <w:rsid w:val="003D2AB7"/>
    <w:rsid w:val="003D39AC"/>
    <w:rsid w:val="003D47CF"/>
    <w:rsid w:val="003D4E8F"/>
    <w:rsid w:val="003D50CE"/>
    <w:rsid w:val="003D545B"/>
    <w:rsid w:val="003D6608"/>
    <w:rsid w:val="003D72EA"/>
    <w:rsid w:val="003D7E4C"/>
    <w:rsid w:val="003E13EC"/>
    <w:rsid w:val="003E1A2D"/>
    <w:rsid w:val="003E200A"/>
    <w:rsid w:val="003E2AE9"/>
    <w:rsid w:val="003E3158"/>
    <w:rsid w:val="003E3984"/>
    <w:rsid w:val="003E5D3E"/>
    <w:rsid w:val="003E6C23"/>
    <w:rsid w:val="003E6DCA"/>
    <w:rsid w:val="003F0027"/>
    <w:rsid w:val="003F04B8"/>
    <w:rsid w:val="003F2A50"/>
    <w:rsid w:val="003F41BB"/>
    <w:rsid w:val="003F519B"/>
    <w:rsid w:val="003F6255"/>
    <w:rsid w:val="003F705E"/>
    <w:rsid w:val="003F74F4"/>
    <w:rsid w:val="00400DE5"/>
    <w:rsid w:val="00402C78"/>
    <w:rsid w:val="00402EFC"/>
    <w:rsid w:val="00403142"/>
    <w:rsid w:val="00403300"/>
    <w:rsid w:val="00403899"/>
    <w:rsid w:val="004053B5"/>
    <w:rsid w:val="00405483"/>
    <w:rsid w:val="00405F95"/>
    <w:rsid w:val="004060C2"/>
    <w:rsid w:val="00410A6E"/>
    <w:rsid w:val="00411FA7"/>
    <w:rsid w:val="0041221D"/>
    <w:rsid w:val="004122E8"/>
    <w:rsid w:val="00412456"/>
    <w:rsid w:val="00414543"/>
    <w:rsid w:val="0041477C"/>
    <w:rsid w:val="00415CC9"/>
    <w:rsid w:val="00416DA4"/>
    <w:rsid w:val="0041724B"/>
    <w:rsid w:val="00417286"/>
    <w:rsid w:val="00417418"/>
    <w:rsid w:val="00420513"/>
    <w:rsid w:val="00420A23"/>
    <w:rsid w:val="00420E9E"/>
    <w:rsid w:val="00421DEA"/>
    <w:rsid w:val="004236B2"/>
    <w:rsid w:val="00424CE9"/>
    <w:rsid w:val="004256BC"/>
    <w:rsid w:val="0042582A"/>
    <w:rsid w:val="00425C59"/>
    <w:rsid w:val="00425F92"/>
    <w:rsid w:val="00426E24"/>
    <w:rsid w:val="004278E2"/>
    <w:rsid w:val="00430964"/>
    <w:rsid w:val="0043229A"/>
    <w:rsid w:val="0043463F"/>
    <w:rsid w:val="00435387"/>
    <w:rsid w:val="00436AA8"/>
    <w:rsid w:val="00440180"/>
    <w:rsid w:val="00440317"/>
    <w:rsid w:val="00444ED3"/>
    <w:rsid w:val="00444F6F"/>
    <w:rsid w:val="0044526E"/>
    <w:rsid w:val="004458F6"/>
    <w:rsid w:val="004461B9"/>
    <w:rsid w:val="00446678"/>
    <w:rsid w:val="00446B8F"/>
    <w:rsid w:val="00454922"/>
    <w:rsid w:val="0045543A"/>
    <w:rsid w:val="00455E91"/>
    <w:rsid w:val="00457D1E"/>
    <w:rsid w:val="00460062"/>
    <w:rsid w:val="004603BB"/>
    <w:rsid w:val="00460540"/>
    <w:rsid w:val="00461A90"/>
    <w:rsid w:val="00461AC6"/>
    <w:rsid w:val="004622C7"/>
    <w:rsid w:val="004624DE"/>
    <w:rsid w:val="004631CC"/>
    <w:rsid w:val="00463FF9"/>
    <w:rsid w:val="0046431C"/>
    <w:rsid w:val="00465279"/>
    <w:rsid w:val="00465877"/>
    <w:rsid w:val="00466EBD"/>
    <w:rsid w:val="00467561"/>
    <w:rsid w:val="004716C7"/>
    <w:rsid w:val="004717A7"/>
    <w:rsid w:val="00472195"/>
    <w:rsid w:val="004726F0"/>
    <w:rsid w:val="00472CBC"/>
    <w:rsid w:val="0047330F"/>
    <w:rsid w:val="0047363A"/>
    <w:rsid w:val="004739FB"/>
    <w:rsid w:val="004767E3"/>
    <w:rsid w:val="004767E5"/>
    <w:rsid w:val="00476EA6"/>
    <w:rsid w:val="004807AE"/>
    <w:rsid w:val="00480929"/>
    <w:rsid w:val="00480A5C"/>
    <w:rsid w:val="00481A0B"/>
    <w:rsid w:val="0048385A"/>
    <w:rsid w:val="004840D0"/>
    <w:rsid w:val="00485CD6"/>
    <w:rsid w:val="004876B9"/>
    <w:rsid w:val="00490CDF"/>
    <w:rsid w:val="00491C60"/>
    <w:rsid w:val="0049376F"/>
    <w:rsid w:val="00494307"/>
    <w:rsid w:val="00494894"/>
    <w:rsid w:val="004968BA"/>
    <w:rsid w:val="00496B17"/>
    <w:rsid w:val="004974BE"/>
    <w:rsid w:val="004A0C67"/>
    <w:rsid w:val="004A162F"/>
    <w:rsid w:val="004A1993"/>
    <w:rsid w:val="004A22B2"/>
    <w:rsid w:val="004A35E0"/>
    <w:rsid w:val="004A46D5"/>
    <w:rsid w:val="004A6788"/>
    <w:rsid w:val="004A6D42"/>
    <w:rsid w:val="004B0602"/>
    <w:rsid w:val="004B0E24"/>
    <w:rsid w:val="004B10B2"/>
    <w:rsid w:val="004B14F5"/>
    <w:rsid w:val="004B1B3B"/>
    <w:rsid w:val="004B27CC"/>
    <w:rsid w:val="004B563C"/>
    <w:rsid w:val="004B5C76"/>
    <w:rsid w:val="004B7199"/>
    <w:rsid w:val="004B722B"/>
    <w:rsid w:val="004B7B27"/>
    <w:rsid w:val="004C07EE"/>
    <w:rsid w:val="004C0AF0"/>
    <w:rsid w:val="004C0DFD"/>
    <w:rsid w:val="004C24F2"/>
    <w:rsid w:val="004C259A"/>
    <w:rsid w:val="004C2A1E"/>
    <w:rsid w:val="004C2FBA"/>
    <w:rsid w:val="004C3095"/>
    <w:rsid w:val="004C33FE"/>
    <w:rsid w:val="004C3590"/>
    <w:rsid w:val="004C4C29"/>
    <w:rsid w:val="004C5AAC"/>
    <w:rsid w:val="004C705B"/>
    <w:rsid w:val="004C7147"/>
    <w:rsid w:val="004D0073"/>
    <w:rsid w:val="004D096F"/>
    <w:rsid w:val="004D1052"/>
    <w:rsid w:val="004D1E47"/>
    <w:rsid w:val="004D2BA3"/>
    <w:rsid w:val="004D2C08"/>
    <w:rsid w:val="004D38BB"/>
    <w:rsid w:val="004D4907"/>
    <w:rsid w:val="004D5E86"/>
    <w:rsid w:val="004D6B4C"/>
    <w:rsid w:val="004D6C22"/>
    <w:rsid w:val="004D6C97"/>
    <w:rsid w:val="004D7228"/>
    <w:rsid w:val="004D7434"/>
    <w:rsid w:val="004D7444"/>
    <w:rsid w:val="004D78FE"/>
    <w:rsid w:val="004D7D35"/>
    <w:rsid w:val="004E0434"/>
    <w:rsid w:val="004E0AA9"/>
    <w:rsid w:val="004E18BF"/>
    <w:rsid w:val="004E3565"/>
    <w:rsid w:val="004E39AC"/>
    <w:rsid w:val="004E3C6D"/>
    <w:rsid w:val="004E4E41"/>
    <w:rsid w:val="004E55B7"/>
    <w:rsid w:val="004E5A3E"/>
    <w:rsid w:val="004E6E01"/>
    <w:rsid w:val="004E7412"/>
    <w:rsid w:val="004F0051"/>
    <w:rsid w:val="004F02D8"/>
    <w:rsid w:val="004F037F"/>
    <w:rsid w:val="004F053D"/>
    <w:rsid w:val="004F12F7"/>
    <w:rsid w:val="004F1376"/>
    <w:rsid w:val="004F154A"/>
    <w:rsid w:val="004F36DC"/>
    <w:rsid w:val="004F398E"/>
    <w:rsid w:val="004F3DF6"/>
    <w:rsid w:val="004F581A"/>
    <w:rsid w:val="004F7EC5"/>
    <w:rsid w:val="00500C2B"/>
    <w:rsid w:val="0050149E"/>
    <w:rsid w:val="00501FA6"/>
    <w:rsid w:val="00502392"/>
    <w:rsid w:val="00503061"/>
    <w:rsid w:val="005031E1"/>
    <w:rsid w:val="00503611"/>
    <w:rsid w:val="00505186"/>
    <w:rsid w:val="005059E6"/>
    <w:rsid w:val="00506231"/>
    <w:rsid w:val="00507239"/>
    <w:rsid w:val="00507265"/>
    <w:rsid w:val="005114D3"/>
    <w:rsid w:val="005118A2"/>
    <w:rsid w:val="00511B53"/>
    <w:rsid w:val="00511C53"/>
    <w:rsid w:val="00512056"/>
    <w:rsid w:val="00512CEE"/>
    <w:rsid w:val="00513B47"/>
    <w:rsid w:val="00514593"/>
    <w:rsid w:val="00515036"/>
    <w:rsid w:val="00515BD1"/>
    <w:rsid w:val="00517546"/>
    <w:rsid w:val="005177A4"/>
    <w:rsid w:val="005205C9"/>
    <w:rsid w:val="00521412"/>
    <w:rsid w:val="00522414"/>
    <w:rsid w:val="00524602"/>
    <w:rsid w:val="00524921"/>
    <w:rsid w:val="005252D7"/>
    <w:rsid w:val="005260F3"/>
    <w:rsid w:val="0052753E"/>
    <w:rsid w:val="00527E9B"/>
    <w:rsid w:val="00530236"/>
    <w:rsid w:val="005302A1"/>
    <w:rsid w:val="0053138A"/>
    <w:rsid w:val="00532548"/>
    <w:rsid w:val="00532568"/>
    <w:rsid w:val="00533BF3"/>
    <w:rsid w:val="00534828"/>
    <w:rsid w:val="00534922"/>
    <w:rsid w:val="00534BCB"/>
    <w:rsid w:val="005354BE"/>
    <w:rsid w:val="00535DB7"/>
    <w:rsid w:val="00536ECB"/>
    <w:rsid w:val="00537705"/>
    <w:rsid w:val="00537711"/>
    <w:rsid w:val="00537A18"/>
    <w:rsid w:val="00541285"/>
    <w:rsid w:val="00541341"/>
    <w:rsid w:val="00541DE4"/>
    <w:rsid w:val="005422E0"/>
    <w:rsid w:val="00542B9A"/>
    <w:rsid w:val="0054471B"/>
    <w:rsid w:val="005459EE"/>
    <w:rsid w:val="00545B3C"/>
    <w:rsid w:val="00547730"/>
    <w:rsid w:val="00551983"/>
    <w:rsid w:val="005559C8"/>
    <w:rsid w:val="005578A9"/>
    <w:rsid w:val="005601CC"/>
    <w:rsid w:val="00560D43"/>
    <w:rsid w:val="00561C27"/>
    <w:rsid w:val="00562249"/>
    <w:rsid w:val="00564ACF"/>
    <w:rsid w:val="0056500A"/>
    <w:rsid w:val="00566341"/>
    <w:rsid w:val="005666C4"/>
    <w:rsid w:val="00566BF7"/>
    <w:rsid w:val="00567AE5"/>
    <w:rsid w:val="0057136B"/>
    <w:rsid w:val="00571441"/>
    <w:rsid w:val="005719E4"/>
    <w:rsid w:val="005732D6"/>
    <w:rsid w:val="0057496F"/>
    <w:rsid w:val="005752DF"/>
    <w:rsid w:val="0057556D"/>
    <w:rsid w:val="00575A54"/>
    <w:rsid w:val="005766D7"/>
    <w:rsid w:val="00576D4A"/>
    <w:rsid w:val="005777AB"/>
    <w:rsid w:val="005802EC"/>
    <w:rsid w:val="00580972"/>
    <w:rsid w:val="005824A8"/>
    <w:rsid w:val="00582B77"/>
    <w:rsid w:val="005830EA"/>
    <w:rsid w:val="00583AC6"/>
    <w:rsid w:val="00585CBA"/>
    <w:rsid w:val="00585FF8"/>
    <w:rsid w:val="0058600D"/>
    <w:rsid w:val="00586939"/>
    <w:rsid w:val="00586B88"/>
    <w:rsid w:val="00587AED"/>
    <w:rsid w:val="005902E4"/>
    <w:rsid w:val="005903EB"/>
    <w:rsid w:val="0059084B"/>
    <w:rsid w:val="00591575"/>
    <w:rsid w:val="00592E69"/>
    <w:rsid w:val="00593852"/>
    <w:rsid w:val="0059390E"/>
    <w:rsid w:val="0059570B"/>
    <w:rsid w:val="00595C9B"/>
    <w:rsid w:val="005A08DD"/>
    <w:rsid w:val="005A0B39"/>
    <w:rsid w:val="005A0B42"/>
    <w:rsid w:val="005A1C38"/>
    <w:rsid w:val="005A3D63"/>
    <w:rsid w:val="005A3F9F"/>
    <w:rsid w:val="005A4C43"/>
    <w:rsid w:val="005A4C86"/>
    <w:rsid w:val="005A525C"/>
    <w:rsid w:val="005A673C"/>
    <w:rsid w:val="005A74A7"/>
    <w:rsid w:val="005B0903"/>
    <w:rsid w:val="005B0E7A"/>
    <w:rsid w:val="005B1BB4"/>
    <w:rsid w:val="005B200C"/>
    <w:rsid w:val="005B3450"/>
    <w:rsid w:val="005B4539"/>
    <w:rsid w:val="005B525E"/>
    <w:rsid w:val="005B70F9"/>
    <w:rsid w:val="005C0889"/>
    <w:rsid w:val="005C0C76"/>
    <w:rsid w:val="005C0EF0"/>
    <w:rsid w:val="005C1158"/>
    <w:rsid w:val="005C1AE7"/>
    <w:rsid w:val="005C1ED7"/>
    <w:rsid w:val="005C23A7"/>
    <w:rsid w:val="005C352E"/>
    <w:rsid w:val="005C3C9F"/>
    <w:rsid w:val="005C459B"/>
    <w:rsid w:val="005C48BD"/>
    <w:rsid w:val="005C6B7D"/>
    <w:rsid w:val="005C6CB9"/>
    <w:rsid w:val="005C7123"/>
    <w:rsid w:val="005C7494"/>
    <w:rsid w:val="005C7DE5"/>
    <w:rsid w:val="005C7EE9"/>
    <w:rsid w:val="005D02E8"/>
    <w:rsid w:val="005D1DC2"/>
    <w:rsid w:val="005D2BA7"/>
    <w:rsid w:val="005D2D6A"/>
    <w:rsid w:val="005D3933"/>
    <w:rsid w:val="005D3A50"/>
    <w:rsid w:val="005D49F7"/>
    <w:rsid w:val="005D514A"/>
    <w:rsid w:val="005D5F66"/>
    <w:rsid w:val="005D63C8"/>
    <w:rsid w:val="005D78A2"/>
    <w:rsid w:val="005E197F"/>
    <w:rsid w:val="005E2467"/>
    <w:rsid w:val="005E27E3"/>
    <w:rsid w:val="005E2CEA"/>
    <w:rsid w:val="005E41DB"/>
    <w:rsid w:val="005E529D"/>
    <w:rsid w:val="005E5336"/>
    <w:rsid w:val="005E5646"/>
    <w:rsid w:val="005E5E40"/>
    <w:rsid w:val="005E5E93"/>
    <w:rsid w:val="005E6A9C"/>
    <w:rsid w:val="005E6B60"/>
    <w:rsid w:val="005E7D1F"/>
    <w:rsid w:val="005F06CB"/>
    <w:rsid w:val="005F26AD"/>
    <w:rsid w:val="005F2ACC"/>
    <w:rsid w:val="005F4488"/>
    <w:rsid w:val="005F5962"/>
    <w:rsid w:val="005F63A4"/>
    <w:rsid w:val="005F66A8"/>
    <w:rsid w:val="005F6A84"/>
    <w:rsid w:val="0060147A"/>
    <w:rsid w:val="00601781"/>
    <w:rsid w:val="006017DA"/>
    <w:rsid w:val="00603558"/>
    <w:rsid w:val="00604EED"/>
    <w:rsid w:val="00605C73"/>
    <w:rsid w:val="00606AE2"/>
    <w:rsid w:val="0060706E"/>
    <w:rsid w:val="00613FFD"/>
    <w:rsid w:val="00614CA4"/>
    <w:rsid w:val="00615301"/>
    <w:rsid w:val="00615EE7"/>
    <w:rsid w:val="006166FA"/>
    <w:rsid w:val="00616A91"/>
    <w:rsid w:val="00620374"/>
    <w:rsid w:val="00621620"/>
    <w:rsid w:val="0062220F"/>
    <w:rsid w:val="006226D9"/>
    <w:rsid w:val="006232A3"/>
    <w:rsid w:val="00623459"/>
    <w:rsid w:val="006239C1"/>
    <w:rsid w:val="00623ED3"/>
    <w:rsid w:val="00626FED"/>
    <w:rsid w:val="0062782E"/>
    <w:rsid w:val="00627A78"/>
    <w:rsid w:val="006303DA"/>
    <w:rsid w:val="00630815"/>
    <w:rsid w:val="00631083"/>
    <w:rsid w:val="00631BD3"/>
    <w:rsid w:val="00632E40"/>
    <w:rsid w:val="00634B3F"/>
    <w:rsid w:val="00634EA4"/>
    <w:rsid w:val="0063501E"/>
    <w:rsid w:val="006361FC"/>
    <w:rsid w:val="0063668E"/>
    <w:rsid w:val="00636F3A"/>
    <w:rsid w:val="006417DD"/>
    <w:rsid w:val="00641E0D"/>
    <w:rsid w:val="00641E41"/>
    <w:rsid w:val="00641F05"/>
    <w:rsid w:val="00642123"/>
    <w:rsid w:val="00643C0C"/>
    <w:rsid w:val="006448E9"/>
    <w:rsid w:val="00644CFD"/>
    <w:rsid w:val="00646D5B"/>
    <w:rsid w:val="00646E4A"/>
    <w:rsid w:val="00647206"/>
    <w:rsid w:val="006500F7"/>
    <w:rsid w:val="00650406"/>
    <w:rsid w:val="006509A5"/>
    <w:rsid w:val="00650AB7"/>
    <w:rsid w:val="00650E8E"/>
    <w:rsid w:val="006527FD"/>
    <w:rsid w:val="00652D9E"/>
    <w:rsid w:val="00652DB5"/>
    <w:rsid w:val="00653F32"/>
    <w:rsid w:val="00654153"/>
    <w:rsid w:val="00655F2D"/>
    <w:rsid w:val="00656128"/>
    <w:rsid w:val="0065718A"/>
    <w:rsid w:val="0066024E"/>
    <w:rsid w:val="00664522"/>
    <w:rsid w:val="006650BE"/>
    <w:rsid w:val="00665D91"/>
    <w:rsid w:val="00667769"/>
    <w:rsid w:val="006679F6"/>
    <w:rsid w:val="00670172"/>
    <w:rsid w:val="0067064B"/>
    <w:rsid w:val="00670EB8"/>
    <w:rsid w:val="00671799"/>
    <w:rsid w:val="0067186F"/>
    <w:rsid w:val="006733BC"/>
    <w:rsid w:val="00674506"/>
    <w:rsid w:val="0067570C"/>
    <w:rsid w:val="00675E35"/>
    <w:rsid w:val="006764F0"/>
    <w:rsid w:val="00677D5C"/>
    <w:rsid w:val="006803F5"/>
    <w:rsid w:val="006805A9"/>
    <w:rsid w:val="00680968"/>
    <w:rsid w:val="00680A40"/>
    <w:rsid w:val="00681BDE"/>
    <w:rsid w:val="00681DF9"/>
    <w:rsid w:val="006822DF"/>
    <w:rsid w:val="0068255B"/>
    <w:rsid w:val="00683E91"/>
    <w:rsid w:val="00683FA2"/>
    <w:rsid w:val="00686982"/>
    <w:rsid w:val="00686C8E"/>
    <w:rsid w:val="00690A6F"/>
    <w:rsid w:val="00690C90"/>
    <w:rsid w:val="00693463"/>
    <w:rsid w:val="00693499"/>
    <w:rsid w:val="00693679"/>
    <w:rsid w:val="00693B7B"/>
    <w:rsid w:val="00694B77"/>
    <w:rsid w:val="00696090"/>
    <w:rsid w:val="00696173"/>
    <w:rsid w:val="006961EE"/>
    <w:rsid w:val="00696CCF"/>
    <w:rsid w:val="00696F1D"/>
    <w:rsid w:val="006971A8"/>
    <w:rsid w:val="0069783F"/>
    <w:rsid w:val="0069792C"/>
    <w:rsid w:val="00697DF8"/>
    <w:rsid w:val="006A22BD"/>
    <w:rsid w:val="006A56CA"/>
    <w:rsid w:val="006A6106"/>
    <w:rsid w:val="006A7240"/>
    <w:rsid w:val="006B039F"/>
    <w:rsid w:val="006B1B27"/>
    <w:rsid w:val="006B3A7B"/>
    <w:rsid w:val="006B49CD"/>
    <w:rsid w:val="006B4B73"/>
    <w:rsid w:val="006B6E1D"/>
    <w:rsid w:val="006B7AA3"/>
    <w:rsid w:val="006C0668"/>
    <w:rsid w:val="006C0B4A"/>
    <w:rsid w:val="006C1191"/>
    <w:rsid w:val="006C16C9"/>
    <w:rsid w:val="006C200F"/>
    <w:rsid w:val="006C3020"/>
    <w:rsid w:val="006C336F"/>
    <w:rsid w:val="006C38E4"/>
    <w:rsid w:val="006C3C12"/>
    <w:rsid w:val="006C4633"/>
    <w:rsid w:val="006C4693"/>
    <w:rsid w:val="006C4E18"/>
    <w:rsid w:val="006C5A45"/>
    <w:rsid w:val="006C5C54"/>
    <w:rsid w:val="006C66FF"/>
    <w:rsid w:val="006C67F8"/>
    <w:rsid w:val="006C71DB"/>
    <w:rsid w:val="006C74FF"/>
    <w:rsid w:val="006C761C"/>
    <w:rsid w:val="006C7798"/>
    <w:rsid w:val="006C787F"/>
    <w:rsid w:val="006C78C6"/>
    <w:rsid w:val="006C792B"/>
    <w:rsid w:val="006C7BC9"/>
    <w:rsid w:val="006D0473"/>
    <w:rsid w:val="006D0F6C"/>
    <w:rsid w:val="006D10B0"/>
    <w:rsid w:val="006D1AC7"/>
    <w:rsid w:val="006D22D2"/>
    <w:rsid w:val="006D46EC"/>
    <w:rsid w:val="006D488F"/>
    <w:rsid w:val="006D598A"/>
    <w:rsid w:val="006D5C5F"/>
    <w:rsid w:val="006D632E"/>
    <w:rsid w:val="006D6A9B"/>
    <w:rsid w:val="006D7440"/>
    <w:rsid w:val="006D77DA"/>
    <w:rsid w:val="006E00BC"/>
    <w:rsid w:val="006E0628"/>
    <w:rsid w:val="006E1967"/>
    <w:rsid w:val="006E22BB"/>
    <w:rsid w:val="006E4AF1"/>
    <w:rsid w:val="006E5527"/>
    <w:rsid w:val="006E69FA"/>
    <w:rsid w:val="006E7787"/>
    <w:rsid w:val="006E7808"/>
    <w:rsid w:val="006E78C6"/>
    <w:rsid w:val="006F0874"/>
    <w:rsid w:val="006F29E9"/>
    <w:rsid w:val="0070027E"/>
    <w:rsid w:val="00700DC4"/>
    <w:rsid w:val="00700E3E"/>
    <w:rsid w:val="007012BC"/>
    <w:rsid w:val="00701378"/>
    <w:rsid w:val="007013F7"/>
    <w:rsid w:val="00702814"/>
    <w:rsid w:val="007036B9"/>
    <w:rsid w:val="00703A67"/>
    <w:rsid w:val="0070441D"/>
    <w:rsid w:val="007047FE"/>
    <w:rsid w:val="0070797F"/>
    <w:rsid w:val="00710288"/>
    <w:rsid w:val="007109FF"/>
    <w:rsid w:val="00712FC2"/>
    <w:rsid w:val="00713533"/>
    <w:rsid w:val="00714877"/>
    <w:rsid w:val="00714FC0"/>
    <w:rsid w:val="0071627E"/>
    <w:rsid w:val="00716448"/>
    <w:rsid w:val="00717878"/>
    <w:rsid w:val="00720DB8"/>
    <w:rsid w:val="007210BB"/>
    <w:rsid w:val="007215A9"/>
    <w:rsid w:val="00721EFD"/>
    <w:rsid w:val="00722166"/>
    <w:rsid w:val="0072359C"/>
    <w:rsid w:val="0072555E"/>
    <w:rsid w:val="0072565E"/>
    <w:rsid w:val="007271F0"/>
    <w:rsid w:val="0072762F"/>
    <w:rsid w:val="00730C2A"/>
    <w:rsid w:val="00731EF1"/>
    <w:rsid w:val="007330CE"/>
    <w:rsid w:val="0073332B"/>
    <w:rsid w:val="00736DB3"/>
    <w:rsid w:val="007372C9"/>
    <w:rsid w:val="0073746C"/>
    <w:rsid w:val="007402AD"/>
    <w:rsid w:val="00740A83"/>
    <w:rsid w:val="00743204"/>
    <w:rsid w:val="0074326C"/>
    <w:rsid w:val="007440DF"/>
    <w:rsid w:val="007457B9"/>
    <w:rsid w:val="00745AC2"/>
    <w:rsid w:val="007464DA"/>
    <w:rsid w:val="00746517"/>
    <w:rsid w:val="007469E4"/>
    <w:rsid w:val="00746E13"/>
    <w:rsid w:val="00746FAA"/>
    <w:rsid w:val="0074757B"/>
    <w:rsid w:val="00747DAD"/>
    <w:rsid w:val="007505B7"/>
    <w:rsid w:val="00750641"/>
    <w:rsid w:val="00750891"/>
    <w:rsid w:val="00751A99"/>
    <w:rsid w:val="00753078"/>
    <w:rsid w:val="00755EA8"/>
    <w:rsid w:val="007561FE"/>
    <w:rsid w:val="007564D3"/>
    <w:rsid w:val="007574E7"/>
    <w:rsid w:val="007614B4"/>
    <w:rsid w:val="0076178B"/>
    <w:rsid w:val="00761846"/>
    <w:rsid w:val="00761BE8"/>
    <w:rsid w:val="00765875"/>
    <w:rsid w:val="00765D47"/>
    <w:rsid w:val="00767448"/>
    <w:rsid w:val="0077187C"/>
    <w:rsid w:val="00771D7B"/>
    <w:rsid w:val="0077343F"/>
    <w:rsid w:val="00774B6A"/>
    <w:rsid w:val="00774FCB"/>
    <w:rsid w:val="007751E7"/>
    <w:rsid w:val="007755DF"/>
    <w:rsid w:val="0077616A"/>
    <w:rsid w:val="00776765"/>
    <w:rsid w:val="0077698E"/>
    <w:rsid w:val="00782E10"/>
    <w:rsid w:val="00783AE1"/>
    <w:rsid w:val="00783EB0"/>
    <w:rsid w:val="007848F8"/>
    <w:rsid w:val="00784A79"/>
    <w:rsid w:val="007851C2"/>
    <w:rsid w:val="0078778D"/>
    <w:rsid w:val="0078779D"/>
    <w:rsid w:val="00787ECF"/>
    <w:rsid w:val="00791A28"/>
    <w:rsid w:val="007920BB"/>
    <w:rsid w:val="0079223C"/>
    <w:rsid w:val="0079419D"/>
    <w:rsid w:val="00795A46"/>
    <w:rsid w:val="00796EB0"/>
    <w:rsid w:val="007A0722"/>
    <w:rsid w:val="007A1142"/>
    <w:rsid w:val="007A15D3"/>
    <w:rsid w:val="007A279C"/>
    <w:rsid w:val="007A39FC"/>
    <w:rsid w:val="007A5D99"/>
    <w:rsid w:val="007A5E6E"/>
    <w:rsid w:val="007A67E2"/>
    <w:rsid w:val="007B111D"/>
    <w:rsid w:val="007B129A"/>
    <w:rsid w:val="007B1874"/>
    <w:rsid w:val="007B1946"/>
    <w:rsid w:val="007B22CF"/>
    <w:rsid w:val="007B34CF"/>
    <w:rsid w:val="007B3587"/>
    <w:rsid w:val="007B4E16"/>
    <w:rsid w:val="007B56F6"/>
    <w:rsid w:val="007B5948"/>
    <w:rsid w:val="007B690C"/>
    <w:rsid w:val="007B76E2"/>
    <w:rsid w:val="007C0975"/>
    <w:rsid w:val="007C1DA7"/>
    <w:rsid w:val="007C2DA9"/>
    <w:rsid w:val="007C4336"/>
    <w:rsid w:val="007C4526"/>
    <w:rsid w:val="007C56FA"/>
    <w:rsid w:val="007C6651"/>
    <w:rsid w:val="007C772F"/>
    <w:rsid w:val="007C7EF1"/>
    <w:rsid w:val="007D1337"/>
    <w:rsid w:val="007D2DCA"/>
    <w:rsid w:val="007D3DC3"/>
    <w:rsid w:val="007D44F8"/>
    <w:rsid w:val="007D4F30"/>
    <w:rsid w:val="007D5068"/>
    <w:rsid w:val="007D5496"/>
    <w:rsid w:val="007D5EC2"/>
    <w:rsid w:val="007D672E"/>
    <w:rsid w:val="007D71BF"/>
    <w:rsid w:val="007D7930"/>
    <w:rsid w:val="007E1B0D"/>
    <w:rsid w:val="007E1FD4"/>
    <w:rsid w:val="007E200B"/>
    <w:rsid w:val="007E24C7"/>
    <w:rsid w:val="007E3126"/>
    <w:rsid w:val="007E34C9"/>
    <w:rsid w:val="007E3B49"/>
    <w:rsid w:val="007E3CA5"/>
    <w:rsid w:val="007E5297"/>
    <w:rsid w:val="007E531D"/>
    <w:rsid w:val="007E5628"/>
    <w:rsid w:val="007E632D"/>
    <w:rsid w:val="007E68FD"/>
    <w:rsid w:val="007E696D"/>
    <w:rsid w:val="007E6FB4"/>
    <w:rsid w:val="007E744E"/>
    <w:rsid w:val="007E7460"/>
    <w:rsid w:val="007E74E3"/>
    <w:rsid w:val="007E7A0A"/>
    <w:rsid w:val="007E7E1A"/>
    <w:rsid w:val="007E7EF8"/>
    <w:rsid w:val="007F035F"/>
    <w:rsid w:val="007F06DF"/>
    <w:rsid w:val="007F0E06"/>
    <w:rsid w:val="007F0F0E"/>
    <w:rsid w:val="007F1E65"/>
    <w:rsid w:val="007F251A"/>
    <w:rsid w:val="007F2E79"/>
    <w:rsid w:val="008005FA"/>
    <w:rsid w:val="00801383"/>
    <w:rsid w:val="00802969"/>
    <w:rsid w:val="00802F3E"/>
    <w:rsid w:val="00803CB4"/>
    <w:rsid w:val="008055BB"/>
    <w:rsid w:val="008070BB"/>
    <w:rsid w:val="00807546"/>
    <w:rsid w:val="008108DF"/>
    <w:rsid w:val="00810FBC"/>
    <w:rsid w:val="008113F0"/>
    <w:rsid w:val="0081260F"/>
    <w:rsid w:val="008126D5"/>
    <w:rsid w:val="008138E0"/>
    <w:rsid w:val="00813B94"/>
    <w:rsid w:val="0081428B"/>
    <w:rsid w:val="00816E2C"/>
    <w:rsid w:val="008176D0"/>
    <w:rsid w:val="00821DF8"/>
    <w:rsid w:val="00821FC0"/>
    <w:rsid w:val="008233F2"/>
    <w:rsid w:val="0082471E"/>
    <w:rsid w:val="0082604A"/>
    <w:rsid w:val="008271A7"/>
    <w:rsid w:val="0082799D"/>
    <w:rsid w:val="00827B9E"/>
    <w:rsid w:val="00830C0A"/>
    <w:rsid w:val="00830D89"/>
    <w:rsid w:val="00831965"/>
    <w:rsid w:val="0083504A"/>
    <w:rsid w:val="008353CC"/>
    <w:rsid w:val="0083592E"/>
    <w:rsid w:val="00836053"/>
    <w:rsid w:val="00837B7C"/>
    <w:rsid w:val="00837C2C"/>
    <w:rsid w:val="008401B9"/>
    <w:rsid w:val="00840FED"/>
    <w:rsid w:val="00841E2F"/>
    <w:rsid w:val="00842DB3"/>
    <w:rsid w:val="008435D3"/>
    <w:rsid w:val="00844416"/>
    <w:rsid w:val="00844DA8"/>
    <w:rsid w:val="00844FF8"/>
    <w:rsid w:val="008453D6"/>
    <w:rsid w:val="008459EE"/>
    <w:rsid w:val="008470C9"/>
    <w:rsid w:val="0084715C"/>
    <w:rsid w:val="00847250"/>
    <w:rsid w:val="0084733C"/>
    <w:rsid w:val="008474E7"/>
    <w:rsid w:val="008475F5"/>
    <w:rsid w:val="0085054C"/>
    <w:rsid w:val="00850C15"/>
    <w:rsid w:val="0085180F"/>
    <w:rsid w:val="00853B75"/>
    <w:rsid w:val="00853D79"/>
    <w:rsid w:val="0085443F"/>
    <w:rsid w:val="008545BF"/>
    <w:rsid w:val="00854CA9"/>
    <w:rsid w:val="00856782"/>
    <w:rsid w:val="00856793"/>
    <w:rsid w:val="00856799"/>
    <w:rsid w:val="00856A63"/>
    <w:rsid w:val="00857255"/>
    <w:rsid w:val="00857576"/>
    <w:rsid w:val="00857A69"/>
    <w:rsid w:val="008601F8"/>
    <w:rsid w:val="00860D87"/>
    <w:rsid w:val="00860FF0"/>
    <w:rsid w:val="00863155"/>
    <w:rsid w:val="0086326F"/>
    <w:rsid w:val="00865A4D"/>
    <w:rsid w:val="00865DA3"/>
    <w:rsid w:val="008662D4"/>
    <w:rsid w:val="00867975"/>
    <w:rsid w:val="00867C71"/>
    <w:rsid w:val="00867FA6"/>
    <w:rsid w:val="0087017A"/>
    <w:rsid w:val="0087088B"/>
    <w:rsid w:val="00870D67"/>
    <w:rsid w:val="00871A92"/>
    <w:rsid w:val="008720D5"/>
    <w:rsid w:val="00872D4F"/>
    <w:rsid w:val="008734D6"/>
    <w:rsid w:val="00873C85"/>
    <w:rsid w:val="008740ED"/>
    <w:rsid w:val="00874AA6"/>
    <w:rsid w:val="008752DA"/>
    <w:rsid w:val="008756DB"/>
    <w:rsid w:val="00875C1B"/>
    <w:rsid w:val="00875F06"/>
    <w:rsid w:val="00877890"/>
    <w:rsid w:val="00877BAF"/>
    <w:rsid w:val="0088027F"/>
    <w:rsid w:val="00880D1B"/>
    <w:rsid w:val="00881552"/>
    <w:rsid w:val="00883A87"/>
    <w:rsid w:val="008851B2"/>
    <w:rsid w:val="00885A51"/>
    <w:rsid w:val="00885EF4"/>
    <w:rsid w:val="008865F0"/>
    <w:rsid w:val="00886D12"/>
    <w:rsid w:val="008871B6"/>
    <w:rsid w:val="00887593"/>
    <w:rsid w:val="0089042E"/>
    <w:rsid w:val="00890D5F"/>
    <w:rsid w:val="00890EDC"/>
    <w:rsid w:val="00891E34"/>
    <w:rsid w:val="0089227B"/>
    <w:rsid w:val="00892DB4"/>
    <w:rsid w:val="008932EC"/>
    <w:rsid w:val="008942C8"/>
    <w:rsid w:val="00895FEC"/>
    <w:rsid w:val="00896352"/>
    <w:rsid w:val="008A013D"/>
    <w:rsid w:val="008A0709"/>
    <w:rsid w:val="008A1CBB"/>
    <w:rsid w:val="008A206B"/>
    <w:rsid w:val="008A4980"/>
    <w:rsid w:val="008A4D7F"/>
    <w:rsid w:val="008A4E98"/>
    <w:rsid w:val="008A56FA"/>
    <w:rsid w:val="008A5FEA"/>
    <w:rsid w:val="008A61F3"/>
    <w:rsid w:val="008A651C"/>
    <w:rsid w:val="008A6936"/>
    <w:rsid w:val="008A6CE5"/>
    <w:rsid w:val="008B0291"/>
    <w:rsid w:val="008B0E86"/>
    <w:rsid w:val="008B1463"/>
    <w:rsid w:val="008B1DF8"/>
    <w:rsid w:val="008B2EE7"/>
    <w:rsid w:val="008B394C"/>
    <w:rsid w:val="008B3B45"/>
    <w:rsid w:val="008B3FE4"/>
    <w:rsid w:val="008B487C"/>
    <w:rsid w:val="008B54EC"/>
    <w:rsid w:val="008B66A0"/>
    <w:rsid w:val="008C02CE"/>
    <w:rsid w:val="008C0BA7"/>
    <w:rsid w:val="008C0C36"/>
    <w:rsid w:val="008C0CD1"/>
    <w:rsid w:val="008C2FCE"/>
    <w:rsid w:val="008C303F"/>
    <w:rsid w:val="008C4FA4"/>
    <w:rsid w:val="008C78ED"/>
    <w:rsid w:val="008D1F9B"/>
    <w:rsid w:val="008D251C"/>
    <w:rsid w:val="008D2645"/>
    <w:rsid w:val="008D26FA"/>
    <w:rsid w:val="008D3F91"/>
    <w:rsid w:val="008D40E0"/>
    <w:rsid w:val="008D4555"/>
    <w:rsid w:val="008D5AE8"/>
    <w:rsid w:val="008E0552"/>
    <w:rsid w:val="008E0573"/>
    <w:rsid w:val="008E0812"/>
    <w:rsid w:val="008E0CCF"/>
    <w:rsid w:val="008E1170"/>
    <w:rsid w:val="008E1D26"/>
    <w:rsid w:val="008E2C6A"/>
    <w:rsid w:val="008E3254"/>
    <w:rsid w:val="008E356C"/>
    <w:rsid w:val="008E4263"/>
    <w:rsid w:val="008E4F5A"/>
    <w:rsid w:val="008E57A2"/>
    <w:rsid w:val="008E6DF8"/>
    <w:rsid w:val="008E7725"/>
    <w:rsid w:val="008E7F13"/>
    <w:rsid w:val="008F0F28"/>
    <w:rsid w:val="008F1D78"/>
    <w:rsid w:val="008F1FCA"/>
    <w:rsid w:val="008F23FD"/>
    <w:rsid w:val="008F3031"/>
    <w:rsid w:val="008F3521"/>
    <w:rsid w:val="008F358D"/>
    <w:rsid w:val="008F54D6"/>
    <w:rsid w:val="008F6857"/>
    <w:rsid w:val="008F696B"/>
    <w:rsid w:val="008F7E0C"/>
    <w:rsid w:val="00900870"/>
    <w:rsid w:val="00900EBF"/>
    <w:rsid w:val="0090107E"/>
    <w:rsid w:val="009012C4"/>
    <w:rsid w:val="00901F8E"/>
    <w:rsid w:val="009025D8"/>
    <w:rsid w:val="009030EB"/>
    <w:rsid w:val="009035D2"/>
    <w:rsid w:val="00903814"/>
    <w:rsid w:val="00903B68"/>
    <w:rsid w:val="00903BF1"/>
    <w:rsid w:val="00904381"/>
    <w:rsid w:val="00905663"/>
    <w:rsid w:val="00905BF3"/>
    <w:rsid w:val="00910421"/>
    <w:rsid w:val="009119BA"/>
    <w:rsid w:val="00912920"/>
    <w:rsid w:val="0091656A"/>
    <w:rsid w:val="009179C9"/>
    <w:rsid w:val="009208D1"/>
    <w:rsid w:val="00920A17"/>
    <w:rsid w:val="00920B68"/>
    <w:rsid w:val="00920C71"/>
    <w:rsid w:val="009217AB"/>
    <w:rsid w:val="009218B1"/>
    <w:rsid w:val="009225EA"/>
    <w:rsid w:val="00922E15"/>
    <w:rsid w:val="00923714"/>
    <w:rsid w:val="00924003"/>
    <w:rsid w:val="009240C1"/>
    <w:rsid w:val="00925980"/>
    <w:rsid w:val="00925AD9"/>
    <w:rsid w:val="0092794F"/>
    <w:rsid w:val="00927E2D"/>
    <w:rsid w:val="0093036C"/>
    <w:rsid w:val="009309CE"/>
    <w:rsid w:val="00930C72"/>
    <w:rsid w:val="00931166"/>
    <w:rsid w:val="00932290"/>
    <w:rsid w:val="00932F0A"/>
    <w:rsid w:val="00933526"/>
    <w:rsid w:val="0093428E"/>
    <w:rsid w:val="009346BC"/>
    <w:rsid w:val="00934A18"/>
    <w:rsid w:val="00937378"/>
    <w:rsid w:val="00942161"/>
    <w:rsid w:val="0094217B"/>
    <w:rsid w:val="00943812"/>
    <w:rsid w:val="00943A30"/>
    <w:rsid w:val="009442FA"/>
    <w:rsid w:val="009444AB"/>
    <w:rsid w:val="00944CB5"/>
    <w:rsid w:val="009467CE"/>
    <w:rsid w:val="00951E70"/>
    <w:rsid w:val="009539AD"/>
    <w:rsid w:val="00954362"/>
    <w:rsid w:val="00955203"/>
    <w:rsid w:val="009552B4"/>
    <w:rsid w:val="00955453"/>
    <w:rsid w:val="009558A5"/>
    <w:rsid w:val="009566AF"/>
    <w:rsid w:val="00956893"/>
    <w:rsid w:val="00956DD4"/>
    <w:rsid w:val="00957450"/>
    <w:rsid w:val="00957871"/>
    <w:rsid w:val="009600F3"/>
    <w:rsid w:val="0096168F"/>
    <w:rsid w:val="009628EF"/>
    <w:rsid w:val="009629BF"/>
    <w:rsid w:val="0096381E"/>
    <w:rsid w:val="00964A64"/>
    <w:rsid w:val="00966B9F"/>
    <w:rsid w:val="00966F64"/>
    <w:rsid w:val="00967B91"/>
    <w:rsid w:val="009703A9"/>
    <w:rsid w:val="00970E3A"/>
    <w:rsid w:val="00971D51"/>
    <w:rsid w:val="00972A4B"/>
    <w:rsid w:val="00972EB9"/>
    <w:rsid w:val="00973C68"/>
    <w:rsid w:val="00974997"/>
    <w:rsid w:val="009752AE"/>
    <w:rsid w:val="00975738"/>
    <w:rsid w:val="00976397"/>
    <w:rsid w:val="009768BE"/>
    <w:rsid w:val="00977881"/>
    <w:rsid w:val="0098117C"/>
    <w:rsid w:val="00981BA5"/>
    <w:rsid w:val="00982F29"/>
    <w:rsid w:val="00983F83"/>
    <w:rsid w:val="009844E4"/>
    <w:rsid w:val="00984C8F"/>
    <w:rsid w:val="009850EC"/>
    <w:rsid w:val="0098587F"/>
    <w:rsid w:val="00986699"/>
    <w:rsid w:val="009875FE"/>
    <w:rsid w:val="00990DF8"/>
    <w:rsid w:val="00991014"/>
    <w:rsid w:val="00991451"/>
    <w:rsid w:val="00991EB9"/>
    <w:rsid w:val="009921DC"/>
    <w:rsid w:val="00994807"/>
    <w:rsid w:val="00995FD5"/>
    <w:rsid w:val="00997811"/>
    <w:rsid w:val="009A037A"/>
    <w:rsid w:val="009A0BEE"/>
    <w:rsid w:val="009A19B9"/>
    <w:rsid w:val="009A2080"/>
    <w:rsid w:val="009A27AE"/>
    <w:rsid w:val="009A28D7"/>
    <w:rsid w:val="009A2EFE"/>
    <w:rsid w:val="009A2FE2"/>
    <w:rsid w:val="009A387D"/>
    <w:rsid w:val="009A3F82"/>
    <w:rsid w:val="009A6219"/>
    <w:rsid w:val="009A694E"/>
    <w:rsid w:val="009B1122"/>
    <w:rsid w:val="009B3BAA"/>
    <w:rsid w:val="009B49F5"/>
    <w:rsid w:val="009B5BCB"/>
    <w:rsid w:val="009B67A2"/>
    <w:rsid w:val="009B6908"/>
    <w:rsid w:val="009B7203"/>
    <w:rsid w:val="009B7B72"/>
    <w:rsid w:val="009C0121"/>
    <w:rsid w:val="009C5965"/>
    <w:rsid w:val="009C6CA0"/>
    <w:rsid w:val="009D15F2"/>
    <w:rsid w:val="009D166E"/>
    <w:rsid w:val="009D20E7"/>
    <w:rsid w:val="009D2CC4"/>
    <w:rsid w:val="009D3828"/>
    <w:rsid w:val="009D408E"/>
    <w:rsid w:val="009D4783"/>
    <w:rsid w:val="009D5940"/>
    <w:rsid w:val="009D7089"/>
    <w:rsid w:val="009D713C"/>
    <w:rsid w:val="009E01AC"/>
    <w:rsid w:val="009E0C96"/>
    <w:rsid w:val="009E1222"/>
    <w:rsid w:val="009E128D"/>
    <w:rsid w:val="009E3963"/>
    <w:rsid w:val="009E3EBB"/>
    <w:rsid w:val="009E40E1"/>
    <w:rsid w:val="009E5533"/>
    <w:rsid w:val="009E5679"/>
    <w:rsid w:val="009E56C7"/>
    <w:rsid w:val="009E67C8"/>
    <w:rsid w:val="009E7953"/>
    <w:rsid w:val="009F0D90"/>
    <w:rsid w:val="009F1552"/>
    <w:rsid w:val="009F155A"/>
    <w:rsid w:val="009F15EA"/>
    <w:rsid w:val="009F1DA4"/>
    <w:rsid w:val="009F4244"/>
    <w:rsid w:val="009F55DD"/>
    <w:rsid w:val="009F669A"/>
    <w:rsid w:val="009F67D7"/>
    <w:rsid w:val="009F7182"/>
    <w:rsid w:val="009F7611"/>
    <w:rsid w:val="00A00467"/>
    <w:rsid w:val="00A00B74"/>
    <w:rsid w:val="00A01637"/>
    <w:rsid w:val="00A01D4B"/>
    <w:rsid w:val="00A0220C"/>
    <w:rsid w:val="00A02C0A"/>
    <w:rsid w:val="00A02E71"/>
    <w:rsid w:val="00A03179"/>
    <w:rsid w:val="00A03B8E"/>
    <w:rsid w:val="00A051FA"/>
    <w:rsid w:val="00A0638E"/>
    <w:rsid w:val="00A07CFE"/>
    <w:rsid w:val="00A07F8B"/>
    <w:rsid w:val="00A1001B"/>
    <w:rsid w:val="00A10CAC"/>
    <w:rsid w:val="00A117EA"/>
    <w:rsid w:val="00A11E61"/>
    <w:rsid w:val="00A12102"/>
    <w:rsid w:val="00A12E33"/>
    <w:rsid w:val="00A13264"/>
    <w:rsid w:val="00A133DE"/>
    <w:rsid w:val="00A14362"/>
    <w:rsid w:val="00A1448F"/>
    <w:rsid w:val="00A16015"/>
    <w:rsid w:val="00A16B76"/>
    <w:rsid w:val="00A1723E"/>
    <w:rsid w:val="00A174FA"/>
    <w:rsid w:val="00A175BF"/>
    <w:rsid w:val="00A178D2"/>
    <w:rsid w:val="00A2046F"/>
    <w:rsid w:val="00A210F8"/>
    <w:rsid w:val="00A21D94"/>
    <w:rsid w:val="00A21EE3"/>
    <w:rsid w:val="00A225FD"/>
    <w:rsid w:val="00A226E2"/>
    <w:rsid w:val="00A22E5D"/>
    <w:rsid w:val="00A232CE"/>
    <w:rsid w:val="00A25177"/>
    <w:rsid w:val="00A25393"/>
    <w:rsid w:val="00A25398"/>
    <w:rsid w:val="00A273CA"/>
    <w:rsid w:val="00A3069B"/>
    <w:rsid w:val="00A31171"/>
    <w:rsid w:val="00A31A2B"/>
    <w:rsid w:val="00A31C02"/>
    <w:rsid w:val="00A32CC7"/>
    <w:rsid w:val="00A403D0"/>
    <w:rsid w:val="00A40BE1"/>
    <w:rsid w:val="00A41558"/>
    <w:rsid w:val="00A42E2C"/>
    <w:rsid w:val="00A43598"/>
    <w:rsid w:val="00A437F2"/>
    <w:rsid w:val="00A442A9"/>
    <w:rsid w:val="00A44D99"/>
    <w:rsid w:val="00A44EF5"/>
    <w:rsid w:val="00A45D9C"/>
    <w:rsid w:val="00A4631C"/>
    <w:rsid w:val="00A51052"/>
    <w:rsid w:val="00A54B23"/>
    <w:rsid w:val="00A568C8"/>
    <w:rsid w:val="00A620B6"/>
    <w:rsid w:val="00A6257A"/>
    <w:rsid w:val="00A6429C"/>
    <w:rsid w:val="00A649E4"/>
    <w:rsid w:val="00A65102"/>
    <w:rsid w:val="00A65549"/>
    <w:rsid w:val="00A656AD"/>
    <w:rsid w:val="00A65B89"/>
    <w:rsid w:val="00A6601C"/>
    <w:rsid w:val="00A66F99"/>
    <w:rsid w:val="00A6780B"/>
    <w:rsid w:val="00A6783E"/>
    <w:rsid w:val="00A700BD"/>
    <w:rsid w:val="00A701DE"/>
    <w:rsid w:val="00A71205"/>
    <w:rsid w:val="00A736F4"/>
    <w:rsid w:val="00A74393"/>
    <w:rsid w:val="00A75034"/>
    <w:rsid w:val="00A75079"/>
    <w:rsid w:val="00A75565"/>
    <w:rsid w:val="00A75619"/>
    <w:rsid w:val="00A75965"/>
    <w:rsid w:val="00A7652E"/>
    <w:rsid w:val="00A76B11"/>
    <w:rsid w:val="00A77A0D"/>
    <w:rsid w:val="00A77C19"/>
    <w:rsid w:val="00A77D63"/>
    <w:rsid w:val="00A80382"/>
    <w:rsid w:val="00A848AA"/>
    <w:rsid w:val="00A84D90"/>
    <w:rsid w:val="00A84E8C"/>
    <w:rsid w:val="00A84F59"/>
    <w:rsid w:val="00A861F1"/>
    <w:rsid w:val="00A86F7A"/>
    <w:rsid w:val="00A91707"/>
    <w:rsid w:val="00A91EA6"/>
    <w:rsid w:val="00A938FB"/>
    <w:rsid w:val="00A959E2"/>
    <w:rsid w:val="00A95DDB"/>
    <w:rsid w:val="00A9740E"/>
    <w:rsid w:val="00A9744E"/>
    <w:rsid w:val="00A977E5"/>
    <w:rsid w:val="00A97B39"/>
    <w:rsid w:val="00A97B4D"/>
    <w:rsid w:val="00A97D44"/>
    <w:rsid w:val="00A97D50"/>
    <w:rsid w:val="00A97EF1"/>
    <w:rsid w:val="00AA0573"/>
    <w:rsid w:val="00AA0E04"/>
    <w:rsid w:val="00AA19D8"/>
    <w:rsid w:val="00AA1FFF"/>
    <w:rsid w:val="00AA2C12"/>
    <w:rsid w:val="00AA2C6C"/>
    <w:rsid w:val="00AA37B7"/>
    <w:rsid w:val="00AA59D8"/>
    <w:rsid w:val="00AA5D93"/>
    <w:rsid w:val="00AA6BD8"/>
    <w:rsid w:val="00AA7AB0"/>
    <w:rsid w:val="00AB01E9"/>
    <w:rsid w:val="00AB0848"/>
    <w:rsid w:val="00AB1A26"/>
    <w:rsid w:val="00AB2832"/>
    <w:rsid w:val="00AB2C32"/>
    <w:rsid w:val="00AB352D"/>
    <w:rsid w:val="00AB5614"/>
    <w:rsid w:val="00AB6556"/>
    <w:rsid w:val="00AB6678"/>
    <w:rsid w:val="00AB70C3"/>
    <w:rsid w:val="00AB7B92"/>
    <w:rsid w:val="00AC0A42"/>
    <w:rsid w:val="00AC1984"/>
    <w:rsid w:val="00AC1F67"/>
    <w:rsid w:val="00AC2830"/>
    <w:rsid w:val="00AC371D"/>
    <w:rsid w:val="00AC3996"/>
    <w:rsid w:val="00AC39F9"/>
    <w:rsid w:val="00AC3AFD"/>
    <w:rsid w:val="00AC657D"/>
    <w:rsid w:val="00AD02AE"/>
    <w:rsid w:val="00AD0DCB"/>
    <w:rsid w:val="00AD0EFB"/>
    <w:rsid w:val="00AD138E"/>
    <w:rsid w:val="00AD1802"/>
    <w:rsid w:val="00AD1AAF"/>
    <w:rsid w:val="00AD1F5A"/>
    <w:rsid w:val="00AD23CA"/>
    <w:rsid w:val="00AD2694"/>
    <w:rsid w:val="00AD2C8B"/>
    <w:rsid w:val="00AD345E"/>
    <w:rsid w:val="00AD4644"/>
    <w:rsid w:val="00AD606F"/>
    <w:rsid w:val="00AD7F3F"/>
    <w:rsid w:val="00AE0168"/>
    <w:rsid w:val="00AE1C65"/>
    <w:rsid w:val="00AE2ACE"/>
    <w:rsid w:val="00AE3D5F"/>
    <w:rsid w:val="00AF1004"/>
    <w:rsid w:val="00AF1659"/>
    <w:rsid w:val="00AF1CE0"/>
    <w:rsid w:val="00AF3009"/>
    <w:rsid w:val="00AF32A4"/>
    <w:rsid w:val="00AF33EF"/>
    <w:rsid w:val="00AF36CF"/>
    <w:rsid w:val="00AF3E66"/>
    <w:rsid w:val="00AF40FB"/>
    <w:rsid w:val="00AF54AC"/>
    <w:rsid w:val="00AF5E6C"/>
    <w:rsid w:val="00AF6A02"/>
    <w:rsid w:val="00AF73BE"/>
    <w:rsid w:val="00AF795A"/>
    <w:rsid w:val="00B00B4D"/>
    <w:rsid w:val="00B0266B"/>
    <w:rsid w:val="00B02906"/>
    <w:rsid w:val="00B02E1E"/>
    <w:rsid w:val="00B04281"/>
    <w:rsid w:val="00B04D6E"/>
    <w:rsid w:val="00B05381"/>
    <w:rsid w:val="00B05973"/>
    <w:rsid w:val="00B06730"/>
    <w:rsid w:val="00B069F4"/>
    <w:rsid w:val="00B075EE"/>
    <w:rsid w:val="00B10D66"/>
    <w:rsid w:val="00B118E3"/>
    <w:rsid w:val="00B13140"/>
    <w:rsid w:val="00B151A7"/>
    <w:rsid w:val="00B16D24"/>
    <w:rsid w:val="00B17E20"/>
    <w:rsid w:val="00B2089E"/>
    <w:rsid w:val="00B21538"/>
    <w:rsid w:val="00B216C6"/>
    <w:rsid w:val="00B22B5E"/>
    <w:rsid w:val="00B23165"/>
    <w:rsid w:val="00B2351E"/>
    <w:rsid w:val="00B24477"/>
    <w:rsid w:val="00B257DB"/>
    <w:rsid w:val="00B25F46"/>
    <w:rsid w:val="00B26E12"/>
    <w:rsid w:val="00B27793"/>
    <w:rsid w:val="00B31523"/>
    <w:rsid w:val="00B32B2C"/>
    <w:rsid w:val="00B32B5D"/>
    <w:rsid w:val="00B3394C"/>
    <w:rsid w:val="00B34A38"/>
    <w:rsid w:val="00B34BBD"/>
    <w:rsid w:val="00B368F4"/>
    <w:rsid w:val="00B376D2"/>
    <w:rsid w:val="00B37878"/>
    <w:rsid w:val="00B37989"/>
    <w:rsid w:val="00B37B53"/>
    <w:rsid w:val="00B37FEC"/>
    <w:rsid w:val="00B40D97"/>
    <w:rsid w:val="00B41449"/>
    <w:rsid w:val="00B41EED"/>
    <w:rsid w:val="00B4318E"/>
    <w:rsid w:val="00B44AE4"/>
    <w:rsid w:val="00B45B37"/>
    <w:rsid w:val="00B461DA"/>
    <w:rsid w:val="00B472E2"/>
    <w:rsid w:val="00B50ECF"/>
    <w:rsid w:val="00B516E5"/>
    <w:rsid w:val="00B5656C"/>
    <w:rsid w:val="00B602B5"/>
    <w:rsid w:val="00B605E1"/>
    <w:rsid w:val="00B6157D"/>
    <w:rsid w:val="00B62502"/>
    <w:rsid w:val="00B62933"/>
    <w:rsid w:val="00B63BC3"/>
    <w:rsid w:val="00B640E0"/>
    <w:rsid w:val="00B65801"/>
    <w:rsid w:val="00B661F4"/>
    <w:rsid w:val="00B66F81"/>
    <w:rsid w:val="00B670DC"/>
    <w:rsid w:val="00B678AA"/>
    <w:rsid w:val="00B67E38"/>
    <w:rsid w:val="00B67F34"/>
    <w:rsid w:val="00B708BD"/>
    <w:rsid w:val="00B7175B"/>
    <w:rsid w:val="00B72334"/>
    <w:rsid w:val="00B73132"/>
    <w:rsid w:val="00B7326C"/>
    <w:rsid w:val="00B73271"/>
    <w:rsid w:val="00B739DB"/>
    <w:rsid w:val="00B74372"/>
    <w:rsid w:val="00B74D8C"/>
    <w:rsid w:val="00B75EF7"/>
    <w:rsid w:val="00B7607E"/>
    <w:rsid w:val="00B769FB"/>
    <w:rsid w:val="00B77482"/>
    <w:rsid w:val="00B813AE"/>
    <w:rsid w:val="00B8140B"/>
    <w:rsid w:val="00B83201"/>
    <w:rsid w:val="00B8388C"/>
    <w:rsid w:val="00B83C9D"/>
    <w:rsid w:val="00B85B39"/>
    <w:rsid w:val="00B86446"/>
    <w:rsid w:val="00B8645B"/>
    <w:rsid w:val="00B917C0"/>
    <w:rsid w:val="00B91FE5"/>
    <w:rsid w:val="00B92100"/>
    <w:rsid w:val="00B92830"/>
    <w:rsid w:val="00B95FB6"/>
    <w:rsid w:val="00BA3703"/>
    <w:rsid w:val="00BA41D2"/>
    <w:rsid w:val="00BA44C6"/>
    <w:rsid w:val="00BA6959"/>
    <w:rsid w:val="00BA7CD5"/>
    <w:rsid w:val="00BA7E8E"/>
    <w:rsid w:val="00BB099B"/>
    <w:rsid w:val="00BB1579"/>
    <w:rsid w:val="00BB2803"/>
    <w:rsid w:val="00BB3384"/>
    <w:rsid w:val="00BB3A66"/>
    <w:rsid w:val="00BB4769"/>
    <w:rsid w:val="00BB6722"/>
    <w:rsid w:val="00BB6EE7"/>
    <w:rsid w:val="00BB6F00"/>
    <w:rsid w:val="00BC1F00"/>
    <w:rsid w:val="00BC26DF"/>
    <w:rsid w:val="00BC3215"/>
    <w:rsid w:val="00BC5CCF"/>
    <w:rsid w:val="00BC6DA5"/>
    <w:rsid w:val="00BC7673"/>
    <w:rsid w:val="00BC76D9"/>
    <w:rsid w:val="00BC7F74"/>
    <w:rsid w:val="00BD0168"/>
    <w:rsid w:val="00BD1D7A"/>
    <w:rsid w:val="00BD1DCA"/>
    <w:rsid w:val="00BD30AD"/>
    <w:rsid w:val="00BD38ED"/>
    <w:rsid w:val="00BD404F"/>
    <w:rsid w:val="00BD4326"/>
    <w:rsid w:val="00BD7C45"/>
    <w:rsid w:val="00BE1FF1"/>
    <w:rsid w:val="00BE252F"/>
    <w:rsid w:val="00BE44F0"/>
    <w:rsid w:val="00BE4A94"/>
    <w:rsid w:val="00BE4B58"/>
    <w:rsid w:val="00BE674F"/>
    <w:rsid w:val="00BE7B34"/>
    <w:rsid w:val="00BF0683"/>
    <w:rsid w:val="00BF0729"/>
    <w:rsid w:val="00BF2528"/>
    <w:rsid w:val="00BF2629"/>
    <w:rsid w:val="00BF3756"/>
    <w:rsid w:val="00BF4472"/>
    <w:rsid w:val="00BF4975"/>
    <w:rsid w:val="00BF5538"/>
    <w:rsid w:val="00BF564C"/>
    <w:rsid w:val="00BF5832"/>
    <w:rsid w:val="00BF66BF"/>
    <w:rsid w:val="00C01829"/>
    <w:rsid w:val="00C02553"/>
    <w:rsid w:val="00C03759"/>
    <w:rsid w:val="00C058BF"/>
    <w:rsid w:val="00C06B4E"/>
    <w:rsid w:val="00C07603"/>
    <w:rsid w:val="00C102DF"/>
    <w:rsid w:val="00C113BD"/>
    <w:rsid w:val="00C12007"/>
    <w:rsid w:val="00C122A4"/>
    <w:rsid w:val="00C12D9F"/>
    <w:rsid w:val="00C13041"/>
    <w:rsid w:val="00C13531"/>
    <w:rsid w:val="00C13D6D"/>
    <w:rsid w:val="00C14D30"/>
    <w:rsid w:val="00C17E70"/>
    <w:rsid w:val="00C202F3"/>
    <w:rsid w:val="00C2078B"/>
    <w:rsid w:val="00C2187F"/>
    <w:rsid w:val="00C227AC"/>
    <w:rsid w:val="00C23947"/>
    <w:rsid w:val="00C23C07"/>
    <w:rsid w:val="00C244A2"/>
    <w:rsid w:val="00C24CEB"/>
    <w:rsid w:val="00C2503A"/>
    <w:rsid w:val="00C257A2"/>
    <w:rsid w:val="00C260D0"/>
    <w:rsid w:val="00C26A7A"/>
    <w:rsid w:val="00C26ABB"/>
    <w:rsid w:val="00C27456"/>
    <w:rsid w:val="00C27655"/>
    <w:rsid w:val="00C32832"/>
    <w:rsid w:val="00C33425"/>
    <w:rsid w:val="00C360FC"/>
    <w:rsid w:val="00C3659D"/>
    <w:rsid w:val="00C3780C"/>
    <w:rsid w:val="00C41BBA"/>
    <w:rsid w:val="00C42A97"/>
    <w:rsid w:val="00C43367"/>
    <w:rsid w:val="00C43498"/>
    <w:rsid w:val="00C434BF"/>
    <w:rsid w:val="00C4391C"/>
    <w:rsid w:val="00C4557E"/>
    <w:rsid w:val="00C459E3"/>
    <w:rsid w:val="00C45BFB"/>
    <w:rsid w:val="00C45FF1"/>
    <w:rsid w:val="00C466F2"/>
    <w:rsid w:val="00C4723D"/>
    <w:rsid w:val="00C52EA9"/>
    <w:rsid w:val="00C535A8"/>
    <w:rsid w:val="00C54780"/>
    <w:rsid w:val="00C55002"/>
    <w:rsid w:val="00C56890"/>
    <w:rsid w:val="00C56EED"/>
    <w:rsid w:val="00C57062"/>
    <w:rsid w:val="00C578D3"/>
    <w:rsid w:val="00C57EF2"/>
    <w:rsid w:val="00C60956"/>
    <w:rsid w:val="00C61089"/>
    <w:rsid w:val="00C6165C"/>
    <w:rsid w:val="00C617DA"/>
    <w:rsid w:val="00C626B5"/>
    <w:rsid w:val="00C62830"/>
    <w:rsid w:val="00C64221"/>
    <w:rsid w:val="00C6478B"/>
    <w:rsid w:val="00C6483D"/>
    <w:rsid w:val="00C64A53"/>
    <w:rsid w:val="00C65422"/>
    <w:rsid w:val="00C6547C"/>
    <w:rsid w:val="00C65B02"/>
    <w:rsid w:val="00C65ED4"/>
    <w:rsid w:val="00C67054"/>
    <w:rsid w:val="00C70D9F"/>
    <w:rsid w:val="00C714A5"/>
    <w:rsid w:val="00C720A8"/>
    <w:rsid w:val="00C7248E"/>
    <w:rsid w:val="00C724A5"/>
    <w:rsid w:val="00C729F6"/>
    <w:rsid w:val="00C75167"/>
    <w:rsid w:val="00C76036"/>
    <w:rsid w:val="00C768E4"/>
    <w:rsid w:val="00C774C6"/>
    <w:rsid w:val="00C77A4C"/>
    <w:rsid w:val="00C77C10"/>
    <w:rsid w:val="00C80E36"/>
    <w:rsid w:val="00C82081"/>
    <w:rsid w:val="00C84484"/>
    <w:rsid w:val="00C851BB"/>
    <w:rsid w:val="00C851C1"/>
    <w:rsid w:val="00C851FE"/>
    <w:rsid w:val="00C85883"/>
    <w:rsid w:val="00C8636E"/>
    <w:rsid w:val="00C86C56"/>
    <w:rsid w:val="00C871F6"/>
    <w:rsid w:val="00C87955"/>
    <w:rsid w:val="00C901EF"/>
    <w:rsid w:val="00C916BE"/>
    <w:rsid w:val="00C9194E"/>
    <w:rsid w:val="00C91A03"/>
    <w:rsid w:val="00C9571F"/>
    <w:rsid w:val="00C957B7"/>
    <w:rsid w:val="00C96386"/>
    <w:rsid w:val="00C976FF"/>
    <w:rsid w:val="00CA0445"/>
    <w:rsid w:val="00CA04A4"/>
    <w:rsid w:val="00CA1E57"/>
    <w:rsid w:val="00CA2A7A"/>
    <w:rsid w:val="00CA3036"/>
    <w:rsid w:val="00CA30D2"/>
    <w:rsid w:val="00CA4988"/>
    <w:rsid w:val="00CA4F5C"/>
    <w:rsid w:val="00CA59A7"/>
    <w:rsid w:val="00CA5A29"/>
    <w:rsid w:val="00CA5D78"/>
    <w:rsid w:val="00CA6420"/>
    <w:rsid w:val="00CA6C42"/>
    <w:rsid w:val="00CB05E0"/>
    <w:rsid w:val="00CB0701"/>
    <w:rsid w:val="00CB0D5D"/>
    <w:rsid w:val="00CB2B9C"/>
    <w:rsid w:val="00CB305D"/>
    <w:rsid w:val="00CB4845"/>
    <w:rsid w:val="00CB5182"/>
    <w:rsid w:val="00CC0248"/>
    <w:rsid w:val="00CC02CE"/>
    <w:rsid w:val="00CC0A51"/>
    <w:rsid w:val="00CC15FC"/>
    <w:rsid w:val="00CC1758"/>
    <w:rsid w:val="00CC1BEE"/>
    <w:rsid w:val="00CC2F29"/>
    <w:rsid w:val="00CD10B7"/>
    <w:rsid w:val="00CD700F"/>
    <w:rsid w:val="00CE1484"/>
    <w:rsid w:val="00CE1AEC"/>
    <w:rsid w:val="00CE1B94"/>
    <w:rsid w:val="00CE3F9B"/>
    <w:rsid w:val="00CE5368"/>
    <w:rsid w:val="00CE56A7"/>
    <w:rsid w:val="00CE5E32"/>
    <w:rsid w:val="00CE7331"/>
    <w:rsid w:val="00CF1108"/>
    <w:rsid w:val="00CF1430"/>
    <w:rsid w:val="00CF1E78"/>
    <w:rsid w:val="00CF2D35"/>
    <w:rsid w:val="00CF2D42"/>
    <w:rsid w:val="00CF3055"/>
    <w:rsid w:val="00CF35C0"/>
    <w:rsid w:val="00CF3F88"/>
    <w:rsid w:val="00CF43D0"/>
    <w:rsid w:val="00CF459D"/>
    <w:rsid w:val="00CF53C1"/>
    <w:rsid w:val="00CF6B7E"/>
    <w:rsid w:val="00CF6BAF"/>
    <w:rsid w:val="00CF72E9"/>
    <w:rsid w:val="00CF7865"/>
    <w:rsid w:val="00CF7C6F"/>
    <w:rsid w:val="00D02864"/>
    <w:rsid w:val="00D05B9E"/>
    <w:rsid w:val="00D05E66"/>
    <w:rsid w:val="00D060DB"/>
    <w:rsid w:val="00D06382"/>
    <w:rsid w:val="00D07765"/>
    <w:rsid w:val="00D07952"/>
    <w:rsid w:val="00D07B52"/>
    <w:rsid w:val="00D10A11"/>
    <w:rsid w:val="00D1211B"/>
    <w:rsid w:val="00D12510"/>
    <w:rsid w:val="00D13B04"/>
    <w:rsid w:val="00D145E9"/>
    <w:rsid w:val="00D14C07"/>
    <w:rsid w:val="00D1572C"/>
    <w:rsid w:val="00D16B06"/>
    <w:rsid w:val="00D17566"/>
    <w:rsid w:val="00D206D7"/>
    <w:rsid w:val="00D20D65"/>
    <w:rsid w:val="00D235B6"/>
    <w:rsid w:val="00D23EDD"/>
    <w:rsid w:val="00D2417C"/>
    <w:rsid w:val="00D271D2"/>
    <w:rsid w:val="00D304D1"/>
    <w:rsid w:val="00D305C1"/>
    <w:rsid w:val="00D307BD"/>
    <w:rsid w:val="00D30897"/>
    <w:rsid w:val="00D3094A"/>
    <w:rsid w:val="00D31D90"/>
    <w:rsid w:val="00D32388"/>
    <w:rsid w:val="00D327AC"/>
    <w:rsid w:val="00D32EC4"/>
    <w:rsid w:val="00D33582"/>
    <w:rsid w:val="00D33FDF"/>
    <w:rsid w:val="00D34B03"/>
    <w:rsid w:val="00D3580C"/>
    <w:rsid w:val="00D35FF5"/>
    <w:rsid w:val="00D36872"/>
    <w:rsid w:val="00D37110"/>
    <w:rsid w:val="00D400B0"/>
    <w:rsid w:val="00D404AC"/>
    <w:rsid w:val="00D44B0B"/>
    <w:rsid w:val="00D4623F"/>
    <w:rsid w:val="00D47832"/>
    <w:rsid w:val="00D4793D"/>
    <w:rsid w:val="00D50B1A"/>
    <w:rsid w:val="00D50B50"/>
    <w:rsid w:val="00D51412"/>
    <w:rsid w:val="00D51692"/>
    <w:rsid w:val="00D51A43"/>
    <w:rsid w:val="00D545C1"/>
    <w:rsid w:val="00D55425"/>
    <w:rsid w:val="00D5587D"/>
    <w:rsid w:val="00D5661E"/>
    <w:rsid w:val="00D573A1"/>
    <w:rsid w:val="00D62327"/>
    <w:rsid w:val="00D62E6F"/>
    <w:rsid w:val="00D67C48"/>
    <w:rsid w:val="00D70E35"/>
    <w:rsid w:val="00D71C6A"/>
    <w:rsid w:val="00D71E77"/>
    <w:rsid w:val="00D73205"/>
    <w:rsid w:val="00D73B5D"/>
    <w:rsid w:val="00D74A9C"/>
    <w:rsid w:val="00D74CD1"/>
    <w:rsid w:val="00D74EAE"/>
    <w:rsid w:val="00D75C96"/>
    <w:rsid w:val="00D75CC6"/>
    <w:rsid w:val="00D76F95"/>
    <w:rsid w:val="00D77014"/>
    <w:rsid w:val="00D772CE"/>
    <w:rsid w:val="00D80821"/>
    <w:rsid w:val="00D808C6"/>
    <w:rsid w:val="00D80B0E"/>
    <w:rsid w:val="00D8197D"/>
    <w:rsid w:val="00D81EAB"/>
    <w:rsid w:val="00D833F8"/>
    <w:rsid w:val="00D8420C"/>
    <w:rsid w:val="00D84A4A"/>
    <w:rsid w:val="00D84C52"/>
    <w:rsid w:val="00D87B27"/>
    <w:rsid w:val="00D87E00"/>
    <w:rsid w:val="00D87EA9"/>
    <w:rsid w:val="00D91C89"/>
    <w:rsid w:val="00D935BE"/>
    <w:rsid w:val="00D93C39"/>
    <w:rsid w:val="00D93C4B"/>
    <w:rsid w:val="00D941FD"/>
    <w:rsid w:val="00D94ADF"/>
    <w:rsid w:val="00D95047"/>
    <w:rsid w:val="00D955E7"/>
    <w:rsid w:val="00D957AC"/>
    <w:rsid w:val="00D978FA"/>
    <w:rsid w:val="00D979E4"/>
    <w:rsid w:val="00D97F45"/>
    <w:rsid w:val="00DA0838"/>
    <w:rsid w:val="00DA0A7B"/>
    <w:rsid w:val="00DA1550"/>
    <w:rsid w:val="00DA1CEF"/>
    <w:rsid w:val="00DA2268"/>
    <w:rsid w:val="00DA3AC5"/>
    <w:rsid w:val="00DA4A22"/>
    <w:rsid w:val="00DA64C6"/>
    <w:rsid w:val="00DA7DEE"/>
    <w:rsid w:val="00DB0442"/>
    <w:rsid w:val="00DB0D99"/>
    <w:rsid w:val="00DB1610"/>
    <w:rsid w:val="00DB2400"/>
    <w:rsid w:val="00DB3AF5"/>
    <w:rsid w:val="00DB5B1F"/>
    <w:rsid w:val="00DB7095"/>
    <w:rsid w:val="00DB7A29"/>
    <w:rsid w:val="00DC00A1"/>
    <w:rsid w:val="00DC1627"/>
    <w:rsid w:val="00DC24DF"/>
    <w:rsid w:val="00DC24F0"/>
    <w:rsid w:val="00DC2B1A"/>
    <w:rsid w:val="00DC386D"/>
    <w:rsid w:val="00DC3E5C"/>
    <w:rsid w:val="00DC40A0"/>
    <w:rsid w:val="00DC40A1"/>
    <w:rsid w:val="00DC5BA5"/>
    <w:rsid w:val="00DC5D1E"/>
    <w:rsid w:val="00DC64A8"/>
    <w:rsid w:val="00DC74FF"/>
    <w:rsid w:val="00DC7FB6"/>
    <w:rsid w:val="00DD077D"/>
    <w:rsid w:val="00DD07F4"/>
    <w:rsid w:val="00DD33A0"/>
    <w:rsid w:val="00DD3AB6"/>
    <w:rsid w:val="00DD7A2B"/>
    <w:rsid w:val="00DE038B"/>
    <w:rsid w:val="00DE0BC3"/>
    <w:rsid w:val="00DE0BD0"/>
    <w:rsid w:val="00DE43FE"/>
    <w:rsid w:val="00DE7512"/>
    <w:rsid w:val="00DE7CE8"/>
    <w:rsid w:val="00DE7D56"/>
    <w:rsid w:val="00DF1925"/>
    <w:rsid w:val="00DF2BD6"/>
    <w:rsid w:val="00DF2E43"/>
    <w:rsid w:val="00DF3337"/>
    <w:rsid w:val="00DF391A"/>
    <w:rsid w:val="00DF61BD"/>
    <w:rsid w:val="00DF6840"/>
    <w:rsid w:val="00DF7181"/>
    <w:rsid w:val="00E010DB"/>
    <w:rsid w:val="00E0308A"/>
    <w:rsid w:val="00E03D92"/>
    <w:rsid w:val="00E047D1"/>
    <w:rsid w:val="00E0541D"/>
    <w:rsid w:val="00E05BBB"/>
    <w:rsid w:val="00E05F03"/>
    <w:rsid w:val="00E064B8"/>
    <w:rsid w:val="00E06D54"/>
    <w:rsid w:val="00E10F4A"/>
    <w:rsid w:val="00E1126E"/>
    <w:rsid w:val="00E1195A"/>
    <w:rsid w:val="00E119E8"/>
    <w:rsid w:val="00E1377E"/>
    <w:rsid w:val="00E15287"/>
    <w:rsid w:val="00E15B0E"/>
    <w:rsid w:val="00E16F9F"/>
    <w:rsid w:val="00E20A37"/>
    <w:rsid w:val="00E21409"/>
    <w:rsid w:val="00E223D6"/>
    <w:rsid w:val="00E22FB5"/>
    <w:rsid w:val="00E23351"/>
    <w:rsid w:val="00E238BB"/>
    <w:rsid w:val="00E23AD8"/>
    <w:rsid w:val="00E24D5F"/>
    <w:rsid w:val="00E25DC1"/>
    <w:rsid w:val="00E26ECB"/>
    <w:rsid w:val="00E26F33"/>
    <w:rsid w:val="00E3049B"/>
    <w:rsid w:val="00E34402"/>
    <w:rsid w:val="00E35A6A"/>
    <w:rsid w:val="00E36543"/>
    <w:rsid w:val="00E36D2B"/>
    <w:rsid w:val="00E37FFA"/>
    <w:rsid w:val="00E4000A"/>
    <w:rsid w:val="00E410D9"/>
    <w:rsid w:val="00E4480E"/>
    <w:rsid w:val="00E4556D"/>
    <w:rsid w:val="00E47778"/>
    <w:rsid w:val="00E50146"/>
    <w:rsid w:val="00E50B7B"/>
    <w:rsid w:val="00E523BA"/>
    <w:rsid w:val="00E52C4C"/>
    <w:rsid w:val="00E53A4A"/>
    <w:rsid w:val="00E541A1"/>
    <w:rsid w:val="00E55CCE"/>
    <w:rsid w:val="00E56358"/>
    <w:rsid w:val="00E57515"/>
    <w:rsid w:val="00E57677"/>
    <w:rsid w:val="00E57B29"/>
    <w:rsid w:val="00E57C3E"/>
    <w:rsid w:val="00E6024E"/>
    <w:rsid w:val="00E603D3"/>
    <w:rsid w:val="00E60771"/>
    <w:rsid w:val="00E621FF"/>
    <w:rsid w:val="00E62463"/>
    <w:rsid w:val="00E62BC1"/>
    <w:rsid w:val="00E64E0B"/>
    <w:rsid w:val="00E65173"/>
    <w:rsid w:val="00E65A22"/>
    <w:rsid w:val="00E6611D"/>
    <w:rsid w:val="00E67DAA"/>
    <w:rsid w:val="00E71E8E"/>
    <w:rsid w:val="00E72053"/>
    <w:rsid w:val="00E720C1"/>
    <w:rsid w:val="00E7455C"/>
    <w:rsid w:val="00E74BF2"/>
    <w:rsid w:val="00E75557"/>
    <w:rsid w:val="00E76445"/>
    <w:rsid w:val="00E76533"/>
    <w:rsid w:val="00E80986"/>
    <w:rsid w:val="00E8132F"/>
    <w:rsid w:val="00E814F3"/>
    <w:rsid w:val="00E831BE"/>
    <w:rsid w:val="00E84EC8"/>
    <w:rsid w:val="00E85757"/>
    <w:rsid w:val="00E923E6"/>
    <w:rsid w:val="00E927BB"/>
    <w:rsid w:val="00E94EB0"/>
    <w:rsid w:val="00E95372"/>
    <w:rsid w:val="00E95407"/>
    <w:rsid w:val="00E95692"/>
    <w:rsid w:val="00E95AB3"/>
    <w:rsid w:val="00E9682F"/>
    <w:rsid w:val="00E96C7F"/>
    <w:rsid w:val="00E96F41"/>
    <w:rsid w:val="00E97C92"/>
    <w:rsid w:val="00E97E11"/>
    <w:rsid w:val="00E97EF4"/>
    <w:rsid w:val="00EA0DA4"/>
    <w:rsid w:val="00EA1DCB"/>
    <w:rsid w:val="00EA2B4C"/>
    <w:rsid w:val="00EA4322"/>
    <w:rsid w:val="00EA4D2F"/>
    <w:rsid w:val="00EA67C5"/>
    <w:rsid w:val="00EA68F6"/>
    <w:rsid w:val="00EB105D"/>
    <w:rsid w:val="00EB1490"/>
    <w:rsid w:val="00EB1714"/>
    <w:rsid w:val="00EB46B6"/>
    <w:rsid w:val="00EB4CBA"/>
    <w:rsid w:val="00EB53E8"/>
    <w:rsid w:val="00EB55F5"/>
    <w:rsid w:val="00EB5A4B"/>
    <w:rsid w:val="00EB5C3B"/>
    <w:rsid w:val="00EB6136"/>
    <w:rsid w:val="00EB6367"/>
    <w:rsid w:val="00EB65EC"/>
    <w:rsid w:val="00EB6AFD"/>
    <w:rsid w:val="00EB6DE2"/>
    <w:rsid w:val="00EB6DEA"/>
    <w:rsid w:val="00EB7A1A"/>
    <w:rsid w:val="00EC06AF"/>
    <w:rsid w:val="00EC0E46"/>
    <w:rsid w:val="00EC4E68"/>
    <w:rsid w:val="00EC5735"/>
    <w:rsid w:val="00EC5965"/>
    <w:rsid w:val="00EC6080"/>
    <w:rsid w:val="00EC68F9"/>
    <w:rsid w:val="00EC73E3"/>
    <w:rsid w:val="00ED000C"/>
    <w:rsid w:val="00ED0795"/>
    <w:rsid w:val="00ED1597"/>
    <w:rsid w:val="00ED1939"/>
    <w:rsid w:val="00ED196B"/>
    <w:rsid w:val="00ED1CDA"/>
    <w:rsid w:val="00ED20D3"/>
    <w:rsid w:val="00ED2524"/>
    <w:rsid w:val="00ED2868"/>
    <w:rsid w:val="00ED356D"/>
    <w:rsid w:val="00ED35F6"/>
    <w:rsid w:val="00ED3FF9"/>
    <w:rsid w:val="00ED4554"/>
    <w:rsid w:val="00ED636D"/>
    <w:rsid w:val="00ED6CEE"/>
    <w:rsid w:val="00EE05E5"/>
    <w:rsid w:val="00EE071A"/>
    <w:rsid w:val="00EE0A74"/>
    <w:rsid w:val="00EE3642"/>
    <w:rsid w:val="00EE5BCB"/>
    <w:rsid w:val="00EE6A94"/>
    <w:rsid w:val="00EE7F84"/>
    <w:rsid w:val="00EF0AC4"/>
    <w:rsid w:val="00EF0FC5"/>
    <w:rsid w:val="00EF2013"/>
    <w:rsid w:val="00EF2048"/>
    <w:rsid w:val="00EF243E"/>
    <w:rsid w:val="00EF2607"/>
    <w:rsid w:val="00EF328D"/>
    <w:rsid w:val="00EF32B0"/>
    <w:rsid w:val="00EF372F"/>
    <w:rsid w:val="00EF408C"/>
    <w:rsid w:val="00EF4350"/>
    <w:rsid w:val="00EF49C9"/>
    <w:rsid w:val="00EF52DC"/>
    <w:rsid w:val="00EF59AC"/>
    <w:rsid w:val="00EF5BB3"/>
    <w:rsid w:val="00EF65E3"/>
    <w:rsid w:val="00EF6E10"/>
    <w:rsid w:val="00EF7F15"/>
    <w:rsid w:val="00F00C45"/>
    <w:rsid w:val="00F00DC9"/>
    <w:rsid w:val="00F014C5"/>
    <w:rsid w:val="00F04074"/>
    <w:rsid w:val="00F04E8C"/>
    <w:rsid w:val="00F04F7B"/>
    <w:rsid w:val="00F06A8B"/>
    <w:rsid w:val="00F0744D"/>
    <w:rsid w:val="00F0783B"/>
    <w:rsid w:val="00F0791E"/>
    <w:rsid w:val="00F07B72"/>
    <w:rsid w:val="00F07E5E"/>
    <w:rsid w:val="00F112D5"/>
    <w:rsid w:val="00F121CC"/>
    <w:rsid w:val="00F13285"/>
    <w:rsid w:val="00F13FE8"/>
    <w:rsid w:val="00F14DAA"/>
    <w:rsid w:val="00F17200"/>
    <w:rsid w:val="00F1740C"/>
    <w:rsid w:val="00F17458"/>
    <w:rsid w:val="00F178C4"/>
    <w:rsid w:val="00F21297"/>
    <w:rsid w:val="00F2339E"/>
    <w:rsid w:val="00F23AF0"/>
    <w:rsid w:val="00F23B2D"/>
    <w:rsid w:val="00F23E1D"/>
    <w:rsid w:val="00F24096"/>
    <w:rsid w:val="00F242C0"/>
    <w:rsid w:val="00F2460B"/>
    <w:rsid w:val="00F25281"/>
    <w:rsid w:val="00F25984"/>
    <w:rsid w:val="00F2598C"/>
    <w:rsid w:val="00F268AC"/>
    <w:rsid w:val="00F274C7"/>
    <w:rsid w:val="00F276E7"/>
    <w:rsid w:val="00F30A60"/>
    <w:rsid w:val="00F31A95"/>
    <w:rsid w:val="00F31CA1"/>
    <w:rsid w:val="00F32642"/>
    <w:rsid w:val="00F33ACE"/>
    <w:rsid w:val="00F34AD6"/>
    <w:rsid w:val="00F3666D"/>
    <w:rsid w:val="00F36C73"/>
    <w:rsid w:val="00F377C4"/>
    <w:rsid w:val="00F37D2A"/>
    <w:rsid w:val="00F403B7"/>
    <w:rsid w:val="00F40818"/>
    <w:rsid w:val="00F40C25"/>
    <w:rsid w:val="00F40FD6"/>
    <w:rsid w:val="00F41B84"/>
    <w:rsid w:val="00F42D8A"/>
    <w:rsid w:val="00F43975"/>
    <w:rsid w:val="00F448F2"/>
    <w:rsid w:val="00F452BE"/>
    <w:rsid w:val="00F51753"/>
    <w:rsid w:val="00F517AD"/>
    <w:rsid w:val="00F525C6"/>
    <w:rsid w:val="00F52DBE"/>
    <w:rsid w:val="00F53505"/>
    <w:rsid w:val="00F5393D"/>
    <w:rsid w:val="00F546F3"/>
    <w:rsid w:val="00F55766"/>
    <w:rsid w:val="00F561E8"/>
    <w:rsid w:val="00F56CD8"/>
    <w:rsid w:val="00F6092D"/>
    <w:rsid w:val="00F60CC4"/>
    <w:rsid w:val="00F60ED0"/>
    <w:rsid w:val="00F61711"/>
    <w:rsid w:val="00F61B84"/>
    <w:rsid w:val="00F61E23"/>
    <w:rsid w:val="00F6315E"/>
    <w:rsid w:val="00F634B5"/>
    <w:rsid w:val="00F63654"/>
    <w:rsid w:val="00F64024"/>
    <w:rsid w:val="00F64165"/>
    <w:rsid w:val="00F64B1C"/>
    <w:rsid w:val="00F6527B"/>
    <w:rsid w:val="00F66C0F"/>
    <w:rsid w:val="00F66E22"/>
    <w:rsid w:val="00F66FE9"/>
    <w:rsid w:val="00F672C9"/>
    <w:rsid w:val="00F675A3"/>
    <w:rsid w:val="00F71D6E"/>
    <w:rsid w:val="00F73251"/>
    <w:rsid w:val="00F742EE"/>
    <w:rsid w:val="00F767D4"/>
    <w:rsid w:val="00F77014"/>
    <w:rsid w:val="00F772B7"/>
    <w:rsid w:val="00F77F60"/>
    <w:rsid w:val="00F80B8D"/>
    <w:rsid w:val="00F811EB"/>
    <w:rsid w:val="00F81CFF"/>
    <w:rsid w:val="00F8226A"/>
    <w:rsid w:val="00F82398"/>
    <w:rsid w:val="00F83491"/>
    <w:rsid w:val="00F834B7"/>
    <w:rsid w:val="00F837AA"/>
    <w:rsid w:val="00F84B25"/>
    <w:rsid w:val="00F84C26"/>
    <w:rsid w:val="00F84DDB"/>
    <w:rsid w:val="00F85460"/>
    <w:rsid w:val="00F856FD"/>
    <w:rsid w:val="00F87778"/>
    <w:rsid w:val="00F900E1"/>
    <w:rsid w:val="00F9069C"/>
    <w:rsid w:val="00F94BDF"/>
    <w:rsid w:val="00F95B49"/>
    <w:rsid w:val="00F97269"/>
    <w:rsid w:val="00F97A59"/>
    <w:rsid w:val="00FA0D2D"/>
    <w:rsid w:val="00FA10FA"/>
    <w:rsid w:val="00FA1B88"/>
    <w:rsid w:val="00FA2A08"/>
    <w:rsid w:val="00FA2BD6"/>
    <w:rsid w:val="00FA51BB"/>
    <w:rsid w:val="00FA54EB"/>
    <w:rsid w:val="00FA654E"/>
    <w:rsid w:val="00FA6D28"/>
    <w:rsid w:val="00FA710C"/>
    <w:rsid w:val="00FA7974"/>
    <w:rsid w:val="00FA7B57"/>
    <w:rsid w:val="00FB1656"/>
    <w:rsid w:val="00FB16C3"/>
    <w:rsid w:val="00FB171A"/>
    <w:rsid w:val="00FB19B8"/>
    <w:rsid w:val="00FB3539"/>
    <w:rsid w:val="00FB42B4"/>
    <w:rsid w:val="00FB4F76"/>
    <w:rsid w:val="00FB5827"/>
    <w:rsid w:val="00FB5A00"/>
    <w:rsid w:val="00FB62E9"/>
    <w:rsid w:val="00FB708D"/>
    <w:rsid w:val="00FC4040"/>
    <w:rsid w:val="00FC71D5"/>
    <w:rsid w:val="00FC7484"/>
    <w:rsid w:val="00FC79FC"/>
    <w:rsid w:val="00FD0978"/>
    <w:rsid w:val="00FD2A49"/>
    <w:rsid w:val="00FD300E"/>
    <w:rsid w:val="00FD3300"/>
    <w:rsid w:val="00FD3A9B"/>
    <w:rsid w:val="00FD3ED5"/>
    <w:rsid w:val="00FD40FA"/>
    <w:rsid w:val="00FD501C"/>
    <w:rsid w:val="00FD5985"/>
    <w:rsid w:val="00FD5AD1"/>
    <w:rsid w:val="00FD5B6E"/>
    <w:rsid w:val="00FD5B8A"/>
    <w:rsid w:val="00FD5D1C"/>
    <w:rsid w:val="00FD6AE2"/>
    <w:rsid w:val="00FE07EB"/>
    <w:rsid w:val="00FE15D7"/>
    <w:rsid w:val="00FE18E1"/>
    <w:rsid w:val="00FE1D78"/>
    <w:rsid w:val="00FE252C"/>
    <w:rsid w:val="00FE3978"/>
    <w:rsid w:val="00FE431F"/>
    <w:rsid w:val="00FE4981"/>
    <w:rsid w:val="00FE4EEF"/>
    <w:rsid w:val="00FE5126"/>
    <w:rsid w:val="00FE55D7"/>
    <w:rsid w:val="00FE61A3"/>
    <w:rsid w:val="00FE647F"/>
    <w:rsid w:val="00FE6CFD"/>
    <w:rsid w:val="00FE7EE2"/>
    <w:rsid w:val="00FF2515"/>
    <w:rsid w:val="00FF29C5"/>
    <w:rsid w:val="00FF2FC9"/>
    <w:rsid w:val="00FF3631"/>
    <w:rsid w:val="00FF4733"/>
    <w:rsid w:val="00FF539F"/>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D3127C"/>
  <w15:docId w15:val="{6A9248E5-05F3-48C0-ACDE-CDB1B2EC5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91C89"/>
    <w:pPr>
      <w:spacing w:line="260" w:lineRule="atLeast"/>
    </w:pPr>
    <w:rPr>
      <w:rFonts w:asciiTheme="minorHAnsi" w:hAnsiTheme="minorHAnsi"/>
      <w:sz w:val="21"/>
      <w:szCs w:val="24"/>
      <w:lang w:eastAsia="en-US"/>
    </w:rPr>
  </w:style>
  <w:style w:type="paragraph" w:styleId="Kop1">
    <w:name w:val="heading 1"/>
    <w:aliases w:val="Section Heading,Hoofdstuk,sectionHeading,hoofdstuk,Episteem PvA Kop 1,Tempo Heading 1,U&amp;lc Bold,Small Cap Bold,Bold Small Caps,k1,k1standaard,Hoofdkop,Hoofdkop1,Hoofdkop2,Hoofdkop11,Hoofdkop3,Hoofdkop12,Hoofdkop21,Hoofdkop111,Hoofdkop4"/>
    <w:basedOn w:val="Standaard"/>
    <w:next w:val="Standaard"/>
    <w:link w:val="Kop1Char"/>
    <w:uiPriority w:val="1"/>
    <w:qFormat/>
    <w:rsid w:val="005D5F66"/>
    <w:pPr>
      <w:keepNext/>
      <w:keepLines/>
      <w:pageBreakBefore/>
      <w:numPr>
        <w:numId w:val="7"/>
      </w:numPr>
      <w:spacing w:after="240" w:line="240" w:lineRule="auto"/>
      <w:outlineLvl w:val="0"/>
    </w:pPr>
    <w:rPr>
      <w:rFonts w:eastAsia="MS Gothic"/>
      <w:b/>
      <w:bCs/>
      <w:i/>
      <w:color w:val="D1303A"/>
      <w:sz w:val="48"/>
      <w:szCs w:val="32"/>
    </w:rPr>
  </w:style>
  <w:style w:type="paragraph" w:styleId="Kop2">
    <w:name w:val="heading 2"/>
    <w:aliases w:val="Reset numbering,Bijlage,Subkop niveau 2,HD2,2,Bijlage Char,paragraaf,Episteem PvA Kop 2,Tempo Heading 2,H2,Paragraaf,k2"/>
    <w:basedOn w:val="Standaard"/>
    <w:next w:val="Standaard"/>
    <w:link w:val="Kop2Char"/>
    <w:uiPriority w:val="9"/>
    <w:qFormat/>
    <w:rsid w:val="00D06382"/>
    <w:pPr>
      <w:keepNext/>
      <w:numPr>
        <w:ilvl w:val="1"/>
        <w:numId w:val="7"/>
      </w:numPr>
      <w:spacing w:before="360" w:after="120"/>
      <w:outlineLvl w:val="1"/>
    </w:pPr>
    <w:rPr>
      <w:rFonts w:eastAsia="MS Gothic"/>
      <w:b/>
      <w:bCs/>
      <w:i/>
      <w:color w:val="D1303A"/>
      <w:sz w:val="32"/>
      <w:szCs w:val="22"/>
    </w:rPr>
  </w:style>
  <w:style w:type="paragraph" w:styleId="Kop3">
    <w:name w:val="heading 3"/>
    <w:aliases w:val="Level 1 - 1,Voorwoord,Subkop niveau 3,subparagraaf,Subparagraaf,Episteem PvA Kop 3,Heading 3a,k3,Subkop niveau 3 + 10 pt + 10 pt"/>
    <w:basedOn w:val="Standaard"/>
    <w:next w:val="Standaard"/>
    <w:link w:val="Kop3Char"/>
    <w:qFormat/>
    <w:rsid w:val="00D06382"/>
    <w:pPr>
      <w:keepNext/>
      <w:numPr>
        <w:ilvl w:val="2"/>
        <w:numId w:val="5"/>
      </w:numPr>
      <w:spacing w:before="240" w:after="60"/>
      <w:outlineLvl w:val="2"/>
    </w:pPr>
    <w:rPr>
      <w:rFonts w:eastAsia="MS Gothic"/>
      <w:b/>
      <w:bCs/>
      <w:color w:val="EE7622"/>
    </w:rPr>
  </w:style>
  <w:style w:type="paragraph" w:styleId="Kop4">
    <w:name w:val="heading 4"/>
    <w:aliases w:val="Level 2 - a,subsubparagraaf,Specificatie,RFP-vraag"/>
    <w:basedOn w:val="Standaard"/>
    <w:next w:val="Standaard"/>
    <w:link w:val="Kop4Char"/>
    <w:qFormat/>
    <w:rsid w:val="001A6041"/>
    <w:pPr>
      <w:keepNext/>
      <w:spacing w:before="200" w:after="160"/>
      <w:outlineLvl w:val="3"/>
    </w:pPr>
    <w:rPr>
      <w:rFonts w:eastAsia="MS Gothic"/>
      <w:b/>
      <w:bCs/>
      <w:iCs/>
    </w:rPr>
  </w:style>
  <w:style w:type="paragraph" w:styleId="Kop5">
    <w:name w:val="heading 5"/>
    <w:basedOn w:val="Standaard"/>
    <w:next w:val="Standaard"/>
    <w:link w:val="Kop5Char"/>
    <w:unhideWhenUsed/>
    <w:qFormat/>
    <w:rsid w:val="0045543A"/>
    <w:pPr>
      <w:keepNext/>
      <w:keepLines/>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nhideWhenUsed/>
    <w:qFormat/>
    <w:rsid w:val="0045543A"/>
    <w:pPr>
      <w:keepNext/>
      <w:keepLines/>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nhideWhenUsed/>
    <w:qFormat/>
    <w:rsid w:val="0045543A"/>
    <w:pPr>
      <w:keepNext/>
      <w:keepLines/>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nhideWhenUsed/>
    <w:qFormat/>
    <w:rsid w:val="0045543A"/>
    <w:pPr>
      <w:keepNext/>
      <w:keepLines/>
      <w:spacing w:before="40"/>
      <w:outlineLvl w:val="7"/>
    </w:pPr>
    <w:rPr>
      <w:rFonts w:asciiTheme="majorHAnsi" w:eastAsiaTheme="majorEastAsia" w:hAnsiTheme="majorHAnsi" w:cstheme="majorBidi"/>
      <w:color w:val="272727" w:themeColor="text1" w:themeTint="D8"/>
      <w:szCs w:val="21"/>
    </w:rPr>
  </w:style>
  <w:style w:type="paragraph" w:styleId="Kop9">
    <w:name w:val="heading 9"/>
    <w:basedOn w:val="Standaard"/>
    <w:next w:val="Standaard"/>
    <w:link w:val="Kop9Char"/>
    <w:unhideWhenUsed/>
    <w:qFormat/>
    <w:rsid w:val="0045543A"/>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hoofdstuk Char,Episteem PvA Kop 1 Char,Tempo Heading 1 Char,U&amp;lc Bold Char,Small Cap Bold Char,Bold Small Caps Char,k1 Char,k1standaard Char,Hoofdkop Char,Hoofdkop1 Char,Hoofdkop2 Char"/>
    <w:link w:val="Kop1"/>
    <w:uiPriority w:val="1"/>
    <w:rsid w:val="005D5F66"/>
    <w:rPr>
      <w:rFonts w:asciiTheme="minorHAnsi" w:eastAsia="MS Gothic" w:hAnsiTheme="minorHAnsi"/>
      <w:b/>
      <w:bCs/>
      <w:i/>
      <w:color w:val="D1303A"/>
      <w:sz w:val="48"/>
      <w:szCs w:val="32"/>
      <w:lang w:eastAsia="en-US"/>
    </w:rPr>
  </w:style>
  <w:style w:type="character" w:customStyle="1" w:styleId="Kop2Char">
    <w:name w:val="Kop 2 Char"/>
    <w:aliases w:val="Reset numbering Char,Bijlage Char1,Subkop niveau 2 Char,HD2 Char,2 Char,Bijlage Char Char,paragraaf Char,Episteem PvA Kop 2 Char,Tempo Heading 2 Char,H2 Char,Paragraaf Char,k2 Char"/>
    <w:link w:val="Kop2"/>
    <w:uiPriority w:val="9"/>
    <w:rsid w:val="00717878"/>
    <w:rPr>
      <w:rFonts w:asciiTheme="minorHAnsi" w:eastAsia="MS Gothic" w:hAnsiTheme="minorHAnsi"/>
      <w:b/>
      <w:bCs/>
      <w:i/>
      <w:color w:val="D1303A"/>
      <w:sz w:val="32"/>
      <w:szCs w:val="22"/>
      <w:lang w:eastAsia="en-US"/>
    </w:rPr>
  </w:style>
  <w:style w:type="paragraph" w:customStyle="1" w:styleId="Lijstalinea1">
    <w:name w:val="Lijstalinea1"/>
    <w:basedOn w:val="Standaard"/>
    <w:qFormat/>
    <w:rsid w:val="00C724A5"/>
    <w:pPr>
      <w:ind w:left="720"/>
      <w:contextualSpacing/>
    </w:pPr>
  </w:style>
  <w:style w:type="character" w:customStyle="1" w:styleId="Kop3Char">
    <w:name w:val="Kop 3 Char"/>
    <w:aliases w:val="Level 1 - 1 Char,Voorwoord Char,Subkop niveau 3 Char,subparagraaf Char,Subparagraaf Char,Episteem PvA Kop 3 Char,Heading 3a Char,k3 Char,Subkop niveau 3 + 10 pt + 10 pt Char"/>
    <w:link w:val="Kop3"/>
    <w:rsid w:val="00D13B04"/>
    <w:rPr>
      <w:rFonts w:asciiTheme="minorHAnsi" w:eastAsia="MS Gothic" w:hAnsiTheme="minorHAnsi"/>
      <w:b/>
      <w:bCs/>
      <w:color w:val="EE7622"/>
      <w:sz w:val="21"/>
      <w:szCs w:val="24"/>
      <w:lang w:eastAsia="en-US"/>
    </w:rPr>
  </w:style>
  <w:style w:type="character" w:customStyle="1" w:styleId="Kop4Char">
    <w:name w:val="Kop 4 Char"/>
    <w:aliases w:val="Level 2 - a Char,subsubparagraaf Char,Specificatie Char,RFP-vraag Char"/>
    <w:link w:val="Kop4"/>
    <w:uiPriority w:val="9"/>
    <w:rsid w:val="001B1AC5"/>
    <w:rPr>
      <w:rFonts w:ascii="Times New Roman" w:eastAsia="MS Gothic" w:hAnsi="Times New Roman"/>
      <w:b/>
      <w:bCs/>
      <w:iCs/>
      <w:sz w:val="21"/>
      <w:szCs w:val="24"/>
      <w:lang w:eastAsia="en-US"/>
    </w:rPr>
  </w:style>
  <w:style w:type="character" w:styleId="Hyperlink">
    <w:name w:val="Hyperlink"/>
    <w:uiPriority w:val="99"/>
    <w:unhideWhenUsed/>
    <w:rsid w:val="00C724A5"/>
    <w:rPr>
      <w:color w:val="0000FF"/>
      <w:u w:val="single"/>
    </w:rPr>
  </w:style>
  <w:style w:type="table" w:styleId="Tabelraster">
    <w:name w:val="Table Grid"/>
    <w:basedOn w:val="Standaardtabel"/>
    <w:uiPriority w:val="39"/>
    <w:rsid w:val="00D305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480929"/>
    <w:pPr>
      <w:tabs>
        <w:tab w:val="center" w:pos="4320"/>
        <w:tab w:val="right" w:pos="8640"/>
      </w:tabs>
    </w:pPr>
    <w:rPr>
      <w:szCs w:val="20"/>
      <w:lang w:eastAsia="x-none"/>
    </w:rPr>
  </w:style>
  <w:style w:type="character" w:customStyle="1" w:styleId="KoptekstChar">
    <w:name w:val="Koptekst Char"/>
    <w:link w:val="Koptekst"/>
    <w:uiPriority w:val="99"/>
    <w:rsid w:val="00480929"/>
    <w:rPr>
      <w:rFonts w:ascii="Arial" w:hAnsi="Arial"/>
      <w:sz w:val="20"/>
      <w:lang w:val="nl-NL"/>
    </w:rPr>
  </w:style>
  <w:style w:type="paragraph" w:styleId="Voettekst">
    <w:name w:val="footer"/>
    <w:basedOn w:val="Standaard"/>
    <w:link w:val="VoettekstChar"/>
    <w:unhideWhenUsed/>
    <w:rsid w:val="00480929"/>
    <w:pPr>
      <w:tabs>
        <w:tab w:val="center" w:pos="4320"/>
        <w:tab w:val="right" w:pos="8640"/>
      </w:tabs>
    </w:pPr>
    <w:rPr>
      <w:szCs w:val="20"/>
      <w:lang w:eastAsia="x-none"/>
    </w:rPr>
  </w:style>
  <w:style w:type="character" w:customStyle="1" w:styleId="VoettekstChar">
    <w:name w:val="Voettekst Char"/>
    <w:link w:val="Voettekst"/>
    <w:uiPriority w:val="99"/>
    <w:rsid w:val="00480929"/>
    <w:rPr>
      <w:rFonts w:ascii="Arial" w:hAnsi="Arial"/>
      <w:sz w:val="20"/>
      <w:lang w:val="nl-NL"/>
    </w:rPr>
  </w:style>
  <w:style w:type="character" w:styleId="Paginanummer">
    <w:name w:val="page number"/>
    <w:unhideWhenUsed/>
    <w:rsid w:val="00480929"/>
  </w:style>
  <w:style w:type="paragraph" w:customStyle="1" w:styleId="1Char">
    <w:name w:val="1 Char"/>
    <w:basedOn w:val="Standaard"/>
    <w:rsid w:val="00B739DB"/>
    <w:pPr>
      <w:spacing w:after="160" w:line="240" w:lineRule="exact"/>
    </w:pPr>
    <w:rPr>
      <w:rFonts w:eastAsia="Times New Roman"/>
      <w:szCs w:val="20"/>
      <w:lang w:val="en-US"/>
    </w:rPr>
  </w:style>
  <w:style w:type="paragraph" w:styleId="Ballontekst">
    <w:name w:val="Balloon Text"/>
    <w:basedOn w:val="Standaard"/>
    <w:link w:val="BallontekstChar"/>
    <w:semiHidden/>
    <w:unhideWhenUsed/>
    <w:rsid w:val="00B739DB"/>
    <w:rPr>
      <w:rFonts w:ascii="Lucida Grande" w:hAnsi="Lucida Grande"/>
      <w:szCs w:val="18"/>
      <w:lang w:eastAsia="x-none"/>
    </w:rPr>
  </w:style>
  <w:style w:type="character" w:customStyle="1" w:styleId="BallontekstChar">
    <w:name w:val="Ballontekst Char"/>
    <w:link w:val="Ballontekst"/>
    <w:uiPriority w:val="99"/>
    <w:semiHidden/>
    <w:rsid w:val="00B739DB"/>
    <w:rPr>
      <w:rFonts w:ascii="Lucida Grande" w:hAnsi="Lucida Grande" w:cs="Lucida Grande"/>
      <w:sz w:val="18"/>
      <w:szCs w:val="18"/>
      <w:lang w:val="nl-NL"/>
    </w:rPr>
  </w:style>
  <w:style w:type="paragraph" w:customStyle="1" w:styleId="BriefTekst">
    <w:name w:val="BriefTekst"/>
    <w:rsid w:val="00AC3AFD"/>
    <w:pPr>
      <w:spacing w:line="284" w:lineRule="exact"/>
    </w:pPr>
    <w:rPr>
      <w:rFonts w:ascii="Arial" w:eastAsia="Times New Roman" w:hAnsi="Arial"/>
    </w:rPr>
  </w:style>
  <w:style w:type="paragraph" w:customStyle="1" w:styleId="Bijlagenummering">
    <w:name w:val="Bijlagenummering"/>
    <w:basedOn w:val="Standaard"/>
    <w:next w:val="Standaard"/>
    <w:qFormat/>
    <w:rsid w:val="005D5F66"/>
    <w:pPr>
      <w:keepNext/>
      <w:pageBreakBefore/>
      <w:numPr>
        <w:numId w:val="8"/>
      </w:numPr>
    </w:pPr>
    <w:rPr>
      <w:b/>
      <w:bCs/>
      <w:i/>
      <w:color w:val="C00000"/>
      <w:sz w:val="48"/>
      <w:szCs w:val="32"/>
    </w:rPr>
  </w:style>
  <w:style w:type="paragraph" w:styleId="Inhopg2">
    <w:name w:val="toc 2"/>
    <w:basedOn w:val="Standaard"/>
    <w:next w:val="Standaard"/>
    <w:autoRedefine/>
    <w:uiPriority w:val="39"/>
    <w:unhideWhenUsed/>
    <w:rsid w:val="006D5C5F"/>
    <w:pPr>
      <w:spacing w:before="60"/>
    </w:pPr>
    <w:rPr>
      <w:b/>
      <w:i/>
      <w:color w:val="000000" w:themeColor="text1"/>
    </w:rPr>
  </w:style>
  <w:style w:type="paragraph" w:customStyle="1" w:styleId="ArtikelnummeringOvereenkomst">
    <w:name w:val="Artikelnummering Overeenkomst"/>
    <w:basedOn w:val="Standaard"/>
    <w:next w:val="Standaard"/>
    <w:qFormat/>
    <w:rsid w:val="005766D7"/>
    <w:pPr>
      <w:keepNext/>
      <w:keepLines/>
      <w:numPr>
        <w:numId w:val="1"/>
      </w:numPr>
      <w:spacing w:before="240" w:after="60"/>
    </w:pPr>
    <w:rPr>
      <w:b/>
      <w:bCs/>
      <w:color w:val="EE7622"/>
      <w:szCs w:val="20"/>
    </w:rPr>
  </w:style>
  <w:style w:type="character" w:customStyle="1" w:styleId="SubartikelnummeringChar">
    <w:name w:val="Subartikelnummering Char"/>
    <w:link w:val="Subartikelnummering"/>
    <w:rsid w:val="00F834B7"/>
    <w:rPr>
      <w:rFonts w:asciiTheme="minorHAnsi" w:hAnsiTheme="minorHAnsi"/>
      <w:sz w:val="21"/>
      <w:szCs w:val="24"/>
      <w:lang w:eastAsia="en-US"/>
    </w:rPr>
  </w:style>
  <w:style w:type="paragraph" w:styleId="Inhopg1">
    <w:name w:val="toc 1"/>
    <w:basedOn w:val="Standaard"/>
    <w:next w:val="Standaard"/>
    <w:autoRedefine/>
    <w:uiPriority w:val="39"/>
    <w:unhideWhenUsed/>
    <w:rsid w:val="00127F26"/>
    <w:pPr>
      <w:tabs>
        <w:tab w:val="left" w:pos="1134"/>
        <w:tab w:val="right" w:leader="dot" w:pos="9066"/>
      </w:tabs>
      <w:spacing w:before="180"/>
    </w:pPr>
    <w:rPr>
      <w:b/>
      <w:bCs/>
      <w:color w:val="000000" w:themeColor="text1"/>
      <w:sz w:val="24"/>
      <w:szCs w:val="20"/>
    </w:rPr>
  </w:style>
  <w:style w:type="paragraph" w:customStyle="1" w:styleId="Subartikelnummering">
    <w:name w:val="Subartikelnummering"/>
    <w:basedOn w:val="Standaard"/>
    <w:link w:val="SubartikelnummeringChar"/>
    <w:qFormat/>
    <w:rsid w:val="00F834B7"/>
    <w:pPr>
      <w:numPr>
        <w:ilvl w:val="1"/>
        <w:numId w:val="1"/>
      </w:numPr>
    </w:pPr>
  </w:style>
  <w:style w:type="paragraph" w:styleId="Inhopg3">
    <w:name w:val="toc 3"/>
    <w:basedOn w:val="Standaard"/>
    <w:next w:val="Standaard"/>
    <w:autoRedefine/>
    <w:uiPriority w:val="39"/>
    <w:unhideWhenUsed/>
    <w:rsid w:val="006D5C5F"/>
    <w:pPr>
      <w:spacing w:before="60"/>
    </w:pPr>
    <w:rPr>
      <w:b/>
      <w:color w:val="000000" w:themeColor="text1"/>
    </w:rPr>
  </w:style>
  <w:style w:type="paragraph" w:styleId="Inhopg4">
    <w:name w:val="toc 4"/>
    <w:basedOn w:val="Standaard"/>
    <w:next w:val="Standaard"/>
    <w:autoRedefine/>
    <w:uiPriority w:val="39"/>
    <w:unhideWhenUsed/>
    <w:rsid w:val="00F80B8D"/>
    <w:pPr>
      <w:tabs>
        <w:tab w:val="left" w:pos="1134"/>
        <w:tab w:val="right" w:pos="8505"/>
      </w:tabs>
      <w:ind w:left="1134" w:hanging="1134"/>
    </w:pPr>
    <w:rPr>
      <w:b/>
      <w:noProof/>
    </w:rPr>
  </w:style>
  <w:style w:type="paragraph" w:styleId="Inhopg5">
    <w:name w:val="toc 5"/>
    <w:basedOn w:val="Standaard"/>
    <w:next w:val="Standaard"/>
    <w:autoRedefine/>
    <w:uiPriority w:val="39"/>
    <w:unhideWhenUsed/>
    <w:rsid w:val="0058600D"/>
    <w:pPr>
      <w:ind w:left="800"/>
    </w:pPr>
  </w:style>
  <w:style w:type="paragraph" w:styleId="Inhopg6">
    <w:name w:val="toc 6"/>
    <w:basedOn w:val="Standaard"/>
    <w:next w:val="Standaard"/>
    <w:autoRedefine/>
    <w:uiPriority w:val="39"/>
    <w:unhideWhenUsed/>
    <w:rsid w:val="0058600D"/>
    <w:pPr>
      <w:ind w:left="1000"/>
    </w:pPr>
  </w:style>
  <w:style w:type="paragraph" w:styleId="Inhopg7">
    <w:name w:val="toc 7"/>
    <w:basedOn w:val="Standaard"/>
    <w:next w:val="Standaard"/>
    <w:autoRedefine/>
    <w:uiPriority w:val="39"/>
    <w:unhideWhenUsed/>
    <w:rsid w:val="0058600D"/>
    <w:pPr>
      <w:ind w:left="1200"/>
    </w:pPr>
  </w:style>
  <w:style w:type="paragraph" w:styleId="Inhopg8">
    <w:name w:val="toc 8"/>
    <w:basedOn w:val="Standaard"/>
    <w:next w:val="Standaard"/>
    <w:autoRedefine/>
    <w:uiPriority w:val="39"/>
    <w:unhideWhenUsed/>
    <w:rsid w:val="0058600D"/>
    <w:pPr>
      <w:ind w:left="1400"/>
    </w:pPr>
  </w:style>
  <w:style w:type="paragraph" w:styleId="Inhopg9">
    <w:name w:val="toc 9"/>
    <w:basedOn w:val="Standaard"/>
    <w:next w:val="Standaard"/>
    <w:autoRedefine/>
    <w:uiPriority w:val="39"/>
    <w:unhideWhenUsed/>
    <w:rsid w:val="0058600D"/>
    <w:pPr>
      <w:ind w:left="1600"/>
    </w:pPr>
  </w:style>
  <w:style w:type="paragraph" w:customStyle="1" w:styleId="RptStandaard">
    <w:name w:val="Rpt_Standaard"/>
    <w:basedOn w:val="Standaard"/>
    <w:link w:val="RptStandaardChar"/>
    <w:rsid w:val="009D3828"/>
    <w:pPr>
      <w:keepNext/>
      <w:spacing w:line="255" w:lineRule="exact"/>
      <w:outlineLvl w:val="0"/>
    </w:pPr>
    <w:rPr>
      <w:rFonts w:ascii="Verdana" w:hAnsi="Verdana"/>
      <w:kern w:val="28"/>
      <w:szCs w:val="22"/>
      <w:lang w:eastAsia="nl-NL"/>
    </w:rPr>
  </w:style>
  <w:style w:type="paragraph" w:customStyle="1" w:styleId="Formuliernummering">
    <w:name w:val="Formuliernummering"/>
    <w:basedOn w:val="Standaard"/>
    <w:next w:val="Standaard"/>
    <w:qFormat/>
    <w:rsid w:val="00A00B74"/>
    <w:pPr>
      <w:keepNext/>
      <w:pageBreakBefore/>
      <w:numPr>
        <w:numId w:val="2"/>
      </w:numPr>
    </w:pPr>
    <w:rPr>
      <w:rFonts w:ascii="Arial Bold" w:hAnsi="Arial Bold"/>
      <w:b/>
      <w:bCs/>
      <w:sz w:val="24"/>
    </w:rPr>
  </w:style>
  <w:style w:type="character" w:customStyle="1" w:styleId="RptStandaardChar">
    <w:name w:val="Rpt_Standaard Char"/>
    <w:link w:val="RptStandaard"/>
    <w:rsid w:val="009D3828"/>
    <w:rPr>
      <w:rFonts w:ascii="Verdana" w:hAnsi="Verdana"/>
      <w:kern w:val="28"/>
      <w:sz w:val="18"/>
      <w:szCs w:val="22"/>
      <w:lang w:val="nl-NL" w:eastAsia="nl-NL" w:bidi="ar-SA"/>
    </w:rPr>
  </w:style>
  <w:style w:type="paragraph" w:styleId="Eindnoottekst">
    <w:name w:val="endnote text"/>
    <w:basedOn w:val="Standaard"/>
    <w:semiHidden/>
    <w:rsid w:val="002446D2"/>
    <w:rPr>
      <w:szCs w:val="20"/>
    </w:rPr>
  </w:style>
  <w:style w:type="character" w:styleId="Eindnootmarkering">
    <w:name w:val="endnote reference"/>
    <w:semiHidden/>
    <w:rsid w:val="002446D2"/>
    <w:rPr>
      <w:vertAlign w:val="superscript"/>
    </w:rPr>
  </w:style>
  <w:style w:type="character" w:styleId="Verwijzingopmerking">
    <w:name w:val="annotation reference"/>
    <w:rsid w:val="002446D2"/>
    <w:rPr>
      <w:sz w:val="16"/>
      <w:szCs w:val="16"/>
    </w:rPr>
  </w:style>
  <w:style w:type="paragraph" w:customStyle="1" w:styleId="Style1">
    <w:name w:val="Style 1"/>
    <w:basedOn w:val="Standaard"/>
    <w:rsid w:val="003B5841"/>
    <w:pPr>
      <w:widowControl w:val="0"/>
      <w:autoSpaceDE w:val="0"/>
      <w:autoSpaceDN w:val="0"/>
      <w:adjustRightInd w:val="0"/>
      <w:spacing w:line="240" w:lineRule="atLeast"/>
    </w:pPr>
    <w:rPr>
      <w:rFonts w:eastAsia="Times New Roman"/>
      <w:sz w:val="24"/>
      <w:lang w:eastAsia="nl-NL"/>
    </w:rPr>
  </w:style>
  <w:style w:type="paragraph" w:customStyle="1" w:styleId="Default">
    <w:name w:val="Default"/>
    <w:rsid w:val="002C708D"/>
    <w:pPr>
      <w:autoSpaceDE w:val="0"/>
      <w:autoSpaceDN w:val="0"/>
      <w:adjustRightInd w:val="0"/>
    </w:pPr>
    <w:rPr>
      <w:rFonts w:ascii="BAFCC C+ Univers" w:eastAsia="Times New Roman" w:hAnsi="BAFCC C+ Univers" w:cs="BAFCC C+ Univers"/>
      <w:color w:val="000000"/>
      <w:sz w:val="24"/>
      <w:szCs w:val="24"/>
    </w:rPr>
  </w:style>
  <w:style w:type="paragraph" w:styleId="Tekstopmerking">
    <w:name w:val="annotation text"/>
    <w:basedOn w:val="Standaard"/>
    <w:link w:val="TekstopmerkingChar"/>
    <w:rsid w:val="00294F86"/>
    <w:rPr>
      <w:szCs w:val="20"/>
    </w:rPr>
  </w:style>
  <w:style w:type="paragraph" w:styleId="Onderwerpvanopmerking">
    <w:name w:val="annotation subject"/>
    <w:basedOn w:val="Tekstopmerking"/>
    <w:next w:val="Tekstopmerking"/>
    <w:semiHidden/>
    <w:rsid w:val="00294F86"/>
    <w:rPr>
      <w:b/>
      <w:bCs/>
    </w:rPr>
  </w:style>
  <w:style w:type="paragraph" w:styleId="Voetnoottekst">
    <w:name w:val="footnote text"/>
    <w:basedOn w:val="Standaard"/>
    <w:semiHidden/>
    <w:rsid w:val="003B5EA0"/>
    <w:rPr>
      <w:szCs w:val="20"/>
    </w:rPr>
  </w:style>
  <w:style w:type="character" w:styleId="Voetnootmarkering">
    <w:name w:val="footnote reference"/>
    <w:semiHidden/>
    <w:rsid w:val="003B5EA0"/>
    <w:rPr>
      <w:vertAlign w:val="superscript"/>
    </w:rPr>
  </w:style>
  <w:style w:type="paragraph" w:customStyle="1" w:styleId="Char2">
    <w:name w:val="Char2"/>
    <w:basedOn w:val="Standaard"/>
    <w:rsid w:val="009A694E"/>
    <w:pPr>
      <w:spacing w:after="160" w:line="240" w:lineRule="exact"/>
    </w:pPr>
    <w:rPr>
      <w:rFonts w:eastAsia="Times New Roman"/>
      <w:szCs w:val="20"/>
      <w:lang w:val="en-US"/>
    </w:rPr>
  </w:style>
  <w:style w:type="character" w:customStyle="1" w:styleId="TekstopmerkingChar">
    <w:name w:val="Tekst opmerking Char"/>
    <w:link w:val="Tekstopmerking"/>
    <w:locked/>
    <w:rsid w:val="005118A2"/>
    <w:rPr>
      <w:rFonts w:ascii="Arial" w:eastAsia="MS Mincho" w:hAnsi="Arial"/>
      <w:lang w:val="nl-NL" w:eastAsia="en-US" w:bidi="ar-SA"/>
    </w:rPr>
  </w:style>
  <w:style w:type="paragraph" w:customStyle="1" w:styleId="bullet1">
    <w:name w:val="bullet1"/>
    <w:basedOn w:val="Standaard"/>
    <w:rsid w:val="00BA3703"/>
    <w:pPr>
      <w:spacing w:before="100" w:beforeAutospacing="1" w:after="100" w:afterAutospacing="1"/>
    </w:pPr>
    <w:rPr>
      <w:rFonts w:eastAsia="Times New Roman"/>
      <w:sz w:val="24"/>
      <w:lang w:eastAsia="nl-NL"/>
    </w:rPr>
  </w:style>
  <w:style w:type="character" w:customStyle="1" w:styleId="CommentTextChar">
    <w:name w:val="Comment Text Char"/>
    <w:semiHidden/>
    <w:locked/>
    <w:rsid w:val="00F1740C"/>
    <w:rPr>
      <w:rFonts w:ascii="Arial" w:eastAsia="MS Mincho" w:hAnsi="Arial"/>
      <w:lang w:val="nl-NL" w:eastAsia="en-US" w:bidi="ar-SA"/>
    </w:rPr>
  </w:style>
  <w:style w:type="paragraph" w:styleId="Lijstalinea">
    <w:name w:val="List Paragraph"/>
    <w:basedOn w:val="Standaard"/>
    <w:next w:val="Standaard"/>
    <w:uiPriority w:val="1"/>
    <w:qFormat/>
    <w:rsid w:val="008F7E0C"/>
  </w:style>
  <w:style w:type="paragraph" w:customStyle="1" w:styleId="Hoofdstuktitel">
    <w:name w:val="Hoofdstuktitel"/>
    <w:basedOn w:val="Standaard"/>
    <w:next w:val="Standaard"/>
    <w:qFormat/>
    <w:rsid w:val="00B02E1E"/>
    <w:pPr>
      <w:pageBreakBefore/>
      <w:numPr>
        <w:numId w:val="3"/>
      </w:numPr>
      <w:spacing w:after="480"/>
      <w:outlineLvl w:val="0"/>
    </w:pPr>
    <w:rPr>
      <w:rFonts w:eastAsia="Times New Roman"/>
      <w:b/>
      <w:caps/>
      <w:color w:val="00447A"/>
      <w:sz w:val="24"/>
      <w:lang w:eastAsia="nl-NL"/>
    </w:rPr>
  </w:style>
  <w:style w:type="paragraph" w:customStyle="1" w:styleId="Paragraaftitel1">
    <w:name w:val="Paragraaftitel 1"/>
    <w:basedOn w:val="Standaard"/>
    <w:next w:val="Standaard"/>
    <w:link w:val="Paragraaftitel1Char"/>
    <w:qFormat/>
    <w:rsid w:val="00B02E1E"/>
    <w:pPr>
      <w:keepNext/>
      <w:numPr>
        <w:ilvl w:val="1"/>
        <w:numId w:val="3"/>
      </w:numPr>
      <w:spacing w:before="240" w:after="120"/>
      <w:outlineLvl w:val="1"/>
    </w:pPr>
    <w:rPr>
      <w:b/>
      <w:smallCaps/>
      <w:color w:val="00447A"/>
      <w:szCs w:val="20"/>
      <w:lang w:val="x-none" w:eastAsia="nl-NL"/>
    </w:rPr>
  </w:style>
  <w:style w:type="character" w:customStyle="1" w:styleId="Paragraaftitel1Char">
    <w:name w:val="Paragraaftitel 1 Char"/>
    <w:link w:val="Paragraaftitel1"/>
    <w:rsid w:val="00B02E1E"/>
    <w:rPr>
      <w:rFonts w:asciiTheme="minorHAnsi" w:hAnsiTheme="minorHAnsi"/>
      <w:b/>
      <w:smallCaps/>
      <w:color w:val="00447A"/>
      <w:sz w:val="21"/>
      <w:lang w:val="x-none"/>
    </w:rPr>
  </w:style>
  <w:style w:type="paragraph" w:customStyle="1" w:styleId="Paragraaftitel2">
    <w:name w:val="Paragraaftitel 2"/>
    <w:basedOn w:val="Standaard"/>
    <w:next w:val="Standaard"/>
    <w:qFormat/>
    <w:rsid w:val="00B02E1E"/>
    <w:pPr>
      <w:keepNext/>
      <w:numPr>
        <w:ilvl w:val="2"/>
        <w:numId w:val="3"/>
      </w:numPr>
      <w:spacing w:before="240" w:after="120"/>
      <w:outlineLvl w:val="2"/>
    </w:pPr>
    <w:rPr>
      <w:rFonts w:eastAsia="Times New Roman"/>
      <w:b/>
      <w:color w:val="00447A"/>
      <w:szCs w:val="20"/>
      <w:lang w:eastAsia="nl-NL"/>
    </w:rPr>
  </w:style>
  <w:style w:type="paragraph" w:customStyle="1" w:styleId="Paragraaftitel3">
    <w:name w:val="Paragraaftitel3"/>
    <w:basedOn w:val="Paragraaftitel2"/>
    <w:next w:val="Standaard"/>
    <w:qFormat/>
    <w:rsid w:val="00B02E1E"/>
    <w:pPr>
      <w:numPr>
        <w:ilvl w:val="3"/>
      </w:numPr>
      <w:tabs>
        <w:tab w:val="clear" w:pos="1418"/>
        <w:tab w:val="num" w:pos="851"/>
      </w:tabs>
      <w:spacing w:after="0"/>
      <w:ind w:left="851" w:hanging="851"/>
      <w:outlineLvl w:val="3"/>
    </w:pPr>
    <w:rPr>
      <w:b w:val="0"/>
      <w:i/>
    </w:rPr>
  </w:style>
  <w:style w:type="character" w:styleId="GevolgdeHyperlink">
    <w:name w:val="FollowedHyperlink"/>
    <w:rsid w:val="002B5FA6"/>
    <w:rPr>
      <w:color w:val="000080"/>
      <w:u w:val="single"/>
    </w:rPr>
  </w:style>
  <w:style w:type="paragraph" w:styleId="Revisie">
    <w:name w:val="Revision"/>
    <w:hidden/>
    <w:uiPriority w:val="99"/>
    <w:semiHidden/>
    <w:rsid w:val="00042479"/>
    <w:rPr>
      <w:rFonts w:ascii="Arial" w:hAnsi="Arial"/>
      <w:szCs w:val="24"/>
      <w:lang w:eastAsia="en-US"/>
    </w:rPr>
  </w:style>
  <w:style w:type="character" w:styleId="Zwaar">
    <w:name w:val="Strong"/>
    <w:uiPriority w:val="22"/>
    <w:qFormat/>
    <w:rsid w:val="004D2C08"/>
    <w:rPr>
      <w:b/>
      <w:bCs/>
    </w:rPr>
  </w:style>
  <w:style w:type="table" w:customStyle="1" w:styleId="Onopgemaaktetabel51">
    <w:name w:val="Onopgemaakte tabel 51"/>
    <w:basedOn w:val="Standaardtabel"/>
    <w:uiPriority w:val="45"/>
    <w:rsid w:val="00357E8E"/>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rasterlicht1">
    <w:name w:val="Tabelraster licht1"/>
    <w:basedOn w:val="Standaardtabel"/>
    <w:uiPriority w:val="40"/>
    <w:rsid w:val="00357E8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Onopgemaaktetabel31">
    <w:name w:val="Onopgemaakte tabel 31"/>
    <w:basedOn w:val="Standaardtabel"/>
    <w:uiPriority w:val="43"/>
    <w:rsid w:val="006448E9"/>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CAOP">
    <w:name w:val="CAOP"/>
    <w:basedOn w:val="Onopgemaaktetabel11"/>
    <w:uiPriority w:val="99"/>
    <w:rsid w:val="005E27E3"/>
    <w:rPr>
      <w:rFonts w:ascii="Tahoma" w:hAnsi="Tahoma"/>
      <w:color w:val="000000"/>
      <w:sz w:val="18"/>
      <w:lang w:val="en-US" w:eastAsia="ja-JP" w:bidi="lo-LA"/>
    </w:rPr>
    <w:tblPr>
      <w:tblBorders>
        <w:top w:val="single" w:sz="8" w:space="0" w:color="5EC8D8"/>
        <w:left w:val="single" w:sz="8" w:space="0" w:color="5EC8D8"/>
        <w:bottom w:val="single" w:sz="8" w:space="0" w:color="5EC8D8"/>
        <w:right w:val="single" w:sz="8" w:space="0" w:color="5EC8D8"/>
        <w:insideH w:val="single" w:sz="8" w:space="0" w:color="5EC8D8"/>
        <w:insideV w:val="single" w:sz="8" w:space="0" w:color="5EC8D8"/>
      </w:tblBorders>
    </w:tblPr>
    <w:trPr>
      <w:tblHeader/>
    </w:trPr>
    <w:tcPr>
      <w:shd w:val="clear" w:color="auto" w:fill="auto"/>
    </w:tcPr>
    <w:tblStylePr w:type="firstRow">
      <w:rPr>
        <w:rFonts w:ascii="BAFCC C+ Univers" w:hAnsi="BAFCC C+ Univers"/>
        <w:b w:val="0"/>
        <w:bCs/>
        <w:color w:val="000000"/>
        <w:sz w:val="18"/>
      </w:rPr>
      <w:tblPr/>
      <w:tcPr>
        <w:shd w:val="clear" w:color="auto" w:fill="FFFFFF"/>
      </w:tcPr>
    </w:tblStylePr>
    <w:tblStylePr w:type="lastRow">
      <w:rPr>
        <w:rFonts w:ascii="BAFCC C+ Univers" w:hAnsi="BAFCC C+ Univers"/>
        <w:b/>
        <w:bCs/>
        <w:sz w:val="18"/>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4-Accent51">
    <w:name w:val="Rastertabel 4 - Accent 51"/>
    <w:basedOn w:val="Standaardtabel"/>
    <w:uiPriority w:val="49"/>
    <w:rsid w:val="005E27E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Onopgemaaktetabel11">
    <w:name w:val="Onopgemaakte tabel 11"/>
    <w:basedOn w:val="Standaardtabel"/>
    <w:uiPriority w:val="41"/>
    <w:rsid w:val="0041221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Rastertabel1licht-Accent31">
    <w:name w:val="Rastertabel 1 licht - Accent 31"/>
    <w:basedOn w:val="Standaardtabel"/>
    <w:uiPriority w:val="46"/>
    <w:rsid w:val="006C0B4A"/>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Rastertabel2-Accent31">
    <w:name w:val="Rastertabel 2 - Accent 31"/>
    <w:basedOn w:val="Standaardtabel"/>
    <w:uiPriority w:val="47"/>
    <w:rsid w:val="006C0B4A"/>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jsttabel6kleurrijk1">
    <w:name w:val="Lijsttabel 6 kleurrijk1"/>
    <w:basedOn w:val="Standaardtabel"/>
    <w:uiPriority w:val="51"/>
    <w:rsid w:val="00BF553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jsttabel2-Accent31">
    <w:name w:val="Lijsttabel 2 - Accent 31"/>
    <w:basedOn w:val="sofolkes"/>
    <w:uiPriority w:val="47"/>
    <w:rsid w:val="004060C2"/>
    <w:rPr>
      <w:rFonts w:ascii="Times New Roman" w:hAnsi="Times New Roman"/>
      <w:sz w:val="21"/>
      <w:lang w:bidi="lo-LA"/>
    </w:rPr>
    <w:tblPr>
      <w:tblStyleRowBandSize w:val="1"/>
      <w:tblStyleColBandSize w:val="1"/>
      <w:tblBorders>
        <w:top w:val="single" w:sz="4" w:space="0" w:color="C9C9C9" w:themeColor="accent3" w:themeTint="99"/>
        <w:bottom w:val="single" w:sz="4" w:space="0" w:color="000000" w:themeColor="text1"/>
        <w:insideH w:val="single" w:sz="4" w:space="0" w:color="C9C9C9" w:themeColor="accent3" w:themeTint="99"/>
      </w:tblBorders>
    </w:tblPr>
    <w:tblStylePr w:type="firstRow">
      <w:rPr>
        <w:rFonts w:ascii="Times New Roman" w:hAnsi="Times New Roman"/>
        <w:b w:val="0"/>
        <w:bCs/>
        <w:i/>
        <w:color w:val="C00000"/>
        <w:sz w:val="21"/>
      </w:rPr>
      <w:tblPr/>
      <w:tcPr>
        <w:tcBorders>
          <w:top w:val="single" w:sz="4" w:space="0" w:color="000000" w:themeColor="text1"/>
          <w:bottom w:val="single" w:sz="4" w:space="0" w:color="000000" w:themeColor="text1"/>
        </w:tcBorders>
        <w:shd w:val="clear" w:color="auto" w:fill="FFFFFF" w:themeFill="background1"/>
      </w:tcPr>
    </w:tblStylePr>
    <w:tblStylePr w:type="lastRow">
      <w:rPr>
        <w:b/>
        <w:bCs/>
      </w:rPr>
      <w:tblPr/>
      <w:tcPr>
        <w:tcBorders>
          <w:bottom w:val="single" w:sz="4" w:space="0" w:color="000000" w:themeColor="text1"/>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rPr>
        <w:rFonts w:ascii="Times New Roman" w:hAnsi="Times New Roman"/>
        <w:color w:val="000000" w:themeColor="text1"/>
        <w:sz w:val="21"/>
      </w:rPr>
      <w:tblPr/>
      <w:tcPr>
        <w:shd w:val="clear" w:color="auto" w:fill="EDEDED" w:themeFill="accent3" w:themeFillTint="33"/>
      </w:tcPr>
    </w:tblStylePr>
  </w:style>
  <w:style w:type="table" w:customStyle="1" w:styleId="Stijl1">
    <w:name w:val="Stijl1"/>
    <w:basedOn w:val="Standaardtabel"/>
    <w:uiPriority w:val="99"/>
    <w:rsid w:val="001E2C01"/>
    <w:tblPr>
      <w:tblStyleRowBandSize w:val="1"/>
    </w:tblPr>
    <w:tblStylePr w:type="band1Horz">
      <w:rPr>
        <w:rFonts w:ascii="Times New Roman" w:hAnsi="Times New Roman"/>
      </w:rPr>
      <w:tblPr/>
      <w:tcPr>
        <w:shd w:val="clear" w:color="auto" w:fill="D9D9D9" w:themeFill="background1" w:themeFillShade="D9"/>
      </w:tcPr>
    </w:tblStylePr>
  </w:style>
  <w:style w:type="table" w:customStyle="1" w:styleId="sofolkes">
    <w:name w:val="sofolkes"/>
    <w:basedOn w:val="Standaardtabel"/>
    <w:uiPriority w:val="99"/>
    <w:rsid w:val="00B85B39"/>
    <w:tblPr/>
  </w:style>
  <w:style w:type="numbering" w:customStyle="1" w:styleId="Huidigelijst1">
    <w:name w:val="Huidige lijst1"/>
    <w:uiPriority w:val="99"/>
    <w:rsid w:val="005D3A50"/>
    <w:pPr>
      <w:numPr>
        <w:numId w:val="4"/>
      </w:numPr>
    </w:pPr>
  </w:style>
  <w:style w:type="character" w:customStyle="1" w:styleId="Kop5Char">
    <w:name w:val="Kop 5 Char"/>
    <w:basedOn w:val="Standaardalinea-lettertype"/>
    <w:link w:val="Kop5"/>
    <w:uiPriority w:val="9"/>
    <w:semiHidden/>
    <w:rsid w:val="0045543A"/>
    <w:rPr>
      <w:rFonts w:asciiTheme="majorHAnsi" w:eastAsiaTheme="majorEastAsia" w:hAnsiTheme="majorHAnsi" w:cstheme="majorBidi"/>
      <w:color w:val="2F5496" w:themeColor="accent1" w:themeShade="BF"/>
      <w:sz w:val="21"/>
      <w:szCs w:val="24"/>
      <w:lang w:eastAsia="en-US"/>
    </w:rPr>
  </w:style>
  <w:style w:type="character" w:customStyle="1" w:styleId="Kop6Char">
    <w:name w:val="Kop 6 Char"/>
    <w:basedOn w:val="Standaardalinea-lettertype"/>
    <w:link w:val="Kop6"/>
    <w:uiPriority w:val="9"/>
    <w:semiHidden/>
    <w:rsid w:val="0045543A"/>
    <w:rPr>
      <w:rFonts w:asciiTheme="majorHAnsi" w:eastAsiaTheme="majorEastAsia" w:hAnsiTheme="majorHAnsi" w:cstheme="majorBidi"/>
      <w:color w:val="1F3763" w:themeColor="accent1" w:themeShade="7F"/>
      <w:sz w:val="21"/>
      <w:szCs w:val="24"/>
      <w:lang w:eastAsia="en-US"/>
    </w:rPr>
  </w:style>
  <w:style w:type="numbering" w:styleId="111111">
    <w:name w:val="Outline List 2"/>
    <w:basedOn w:val="Geenlijst"/>
    <w:uiPriority w:val="99"/>
    <w:semiHidden/>
    <w:unhideWhenUsed/>
    <w:rsid w:val="00022869"/>
    <w:pPr>
      <w:numPr>
        <w:numId w:val="6"/>
      </w:numPr>
    </w:pPr>
  </w:style>
  <w:style w:type="character" w:customStyle="1" w:styleId="Kop7Char">
    <w:name w:val="Kop 7 Char"/>
    <w:basedOn w:val="Standaardalinea-lettertype"/>
    <w:link w:val="Kop7"/>
    <w:uiPriority w:val="9"/>
    <w:semiHidden/>
    <w:rsid w:val="0045543A"/>
    <w:rPr>
      <w:rFonts w:asciiTheme="majorHAnsi" w:eastAsiaTheme="majorEastAsia" w:hAnsiTheme="majorHAnsi" w:cstheme="majorBidi"/>
      <w:i/>
      <w:iCs/>
      <w:color w:val="1F3763" w:themeColor="accent1" w:themeShade="7F"/>
      <w:sz w:val="21"/>
      <w:szCs w:val="24"/>
      <w:lang w:eastAsia="en-US"/>
    </w:rPr>
  </w:style>
  <w:style w:type="character" w:customStyle="1" w:styleId="Kop8Char">
    <w:name w:val="Kop 8 Char"/>
    <w:basedOn w:val="Standaardalinea-lettertype"/>
    <w:link w:val="Kop8"/>
    <w:uiPriority w:val="9"/>
    <w:semiHidden/>
    <w:rsid w:val="0045543A"/>
    <w:rPr>
      <w:rFonts w:asciiTheme="majorHAnsi" w:eastAsiaTheme="majorEastAsia" w:hAnsiTheme="majorHAnsi" w:cstheme="majorBidi"/>
      <w:color w:val="272727" w:themeColor="text1" w:themeTint="D8"/>
      <w:sz w:val="21"/>
      <w:szCs w:val="21"/>
      <w:lang w:eastAsia="en-US"/>
    </w:rPr>
  </w:style>
  <w:style w:type="character" w:customStyle="1" w:styleId="Kop9Char">
    <w:name w:val="Kop 9 Char"/>
    <w:basedOn w:val="Standaardalinea-lettertype"/>
    <w:link w:val="Kop9"/>
    <w:uiPriority w:val="9"/>
    <w:semiHidden/>
    <w:rsid w:val="0045543A"/>
    <w:rPr>
      <w:rFonts w:asciiTheme="majorHAnsi" w:eastAsiaTheme="majorEastAsia" w:hAnsiTheme="majorHAnsi" w:cstheme="majorBidi"/>
      <w:i/>
      <w:iCs/>
      <w:color w:val="272727" w:themeColor="text1" w:themeTint="D8"/>
      <w:sz w:val="21"/>
      <w:szCs w:val="21"/>
      <w:lang w:eastAsia="en-US"/>
    </w:rPr>
  </w:style>
  <w:style w:type="paragraph" w:customStyle="1" w:styleId="Char20">
    <w:name w:val="Char2"/>
    <w:basedOn w:val="Standaard"/>
    <w:rsid w:val="001B2A3A"/>
    <w:pPr>
      <w:spacing w:after="160" w:line="240" w:lineRule="exact"/>
    </w:pPr>
    <w:rPr>
      <w:rFonts w:ascii="Tahoma" w:eastAsia="Times New Roman" w:hAnsi="Tahoma"/>
      <w:sz w:val="20"/>
      <w:szCs w:val="20"/>
      <w:lang w:val="en-US"/>
    </w:rPr>
  </w:style>
  <w:style w:type="paragraph" w:styleId="Geenafstand">
    <w:name w:val="No Spacing"/>
    <w:uiPriority w:val="1"/>
    <w:qFormat/>
    <w:rsid w:val="00CE7331"/>
    <w:rPr>
      <w:rFonts w:ascii="Times New Roman" w:hAnsi="Times New Roman"/>
      <w:sz w:val="21"/>
      <w:szCs w:val="24"/>
      <w:lang w:eastAsia="en-US"/>
    </w:rPr>
  </w:style>
  <w:style w:type="table" w:customStyle="1" w:styleId="TableGrid">
    <w:name w:val="TableGrid"/>
    <w:rsid w:val="00FB4F76"/>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Tekstvantijdelijkeaanduiding">
    <w:name w:val="Placeholder Text"/>
    <w:basedOn w:val="Standaardalinea-lettertype"/>
    <w:uiPriority w:val="99"/>
    <w:semiHidden/>
    <w:rsid w:val="00BF4472"/>
    <w:rPr>
      <w:color w:val="808080"/>
    </w:rPr>
  </w:style>
  <w:style w:type="paragraph" w:styleId="Normaalweb">
    <w:name w:val="Normal (Web)"/>
    <w:basedOn w:val="Standaard"/>
    <w:uiPriority w:val="99"/>
    <w:semiHidden/>
    <w:unhideWhenUsed/>
    <w:rsid w:val="001704F7"/>
    <w:pPr>
      <w:spacing w:before="100" w:beforeAutospacing="1" w:after="100" w:afterAutospacing="1" w:line="240" w:lineRule="auto"/>
    </w:pPr>
    <w:rPr>
      <w:rFonts w:eastAsia="Times New Roman"/>
      <w:sz w:val="24"/>
      <w:lang w:eastAsia="nl-NL"/>
    </w:rPr>
  </w:style>
  <w:style w:type="character" w:customStyle="1" w:styleId="Onopgelostemelding1">
    <w:name w:val="Onopgeloste melding1"/>
    <w:basedOn w:val="Standaardalinea-lettertype"/>
    <w:uiPriority w:val="99"/>
    <w:semiHidden/>
    <w:unhideWhenUsed/>
    <w:rsid w:val="007505B7"/>
    <w:rPr>
      <w:color w:val="605E5C"/>
      <w:shd w:val="clear" w:color="auto" w:fill="E1DFDD"/>
    </w:rPr>
  </w:style>
  <w:style w:type="numbering" w:customStyle="1" w:styleId="Geenlijst1">
    <w:name w:val="Geen lijst1"/>
    <w:next w:val="Geenlijst"/>
    <w:uiPriority w:val="99"/>
    <w:semiHidden/>
    <w:unhideWhenUsed/>
    <w:rsid w:val="00A25393"/>
  </w:style>
  <w:style w:type="table" w:customStyle="1" w:styleId="TableNormal">
    <w:name w:val="Table Normal"/>
    <w:uiPriority w:val="2"/>
    <w:semiHidden/>
    <w:unhideWhenUsed/>
    <w:qFormat/>
    <w:rsid w:val="00A25393"/>
    <w:pPr>
      <w:widowControl w:val="0"/>
      <w:autoSpaceDE w:val="0"/>
      <w:autoSpaceDN w:val="0"/>
    </w:pPr>
    <w:rPr>
      <w:rFonts w:ascii="Calibri" w:eastAsia="Calibri" w:hAnsi="Calibri" w:cs="DokChampa"/>
      <w:sz w:val="22"/>
      <w:szCs w:val="22"/>
      <w:lang w:val="en-US" w:eastAsia="en-US"/>
    </w:rPr>
    <w:tblPr>
      <w:tblInd w:w="0" w:type="dxa"/>
      <w:tblCellMar>
        <w:top w:w="0" w:type="dxa"/>
        <w:left w:w="0" w:type="dxa"/>
        <w:bottom w:w="0" w:type="dxa"/>
        <w:right w:w="0" w:type="dxa"/>
      </w:tblCellMar>
    </w:tblPr>
  </w:style>
  <w:style w:type="paragraph" w:styleId="Plattetekst">
    <w:name w:val="Body Text"/>
    <w:basedOn w:val="Standaard"/>
    <w:link w:val="PlattetekstChar"/>
    <w:uiPriority w:val="1"/>
    <w:qFormat/>
    <w:rsid w:val="00A25393"/>
    <w:pPr>
      <w:widowControl w:val="0"/>
      <w:autoSpaceDE w:val="0"/>
      <w:autoSpaceDN w:val="0"/>
      <w:spacing w:line="240" w:lineRule="auto"/>
    </w:pPr>
    <w:rPr>
      <w:rFonts w:ascii="Calibri" w:eastAsia="Calibri" w:hAnsi="Calibri" w:cs="Calibri"/>
      <w:sz w:val="22"/>
      <w:szCs w:val="22"/>
    </w:rPr>
  </w:style>
  <w:style w:type="character" w:customStyle="1" w:styleId="PlattetekstChar">
    <w:name w:val="Platte tekst Char"/>
    <w:basedOn w:val="Standaardalinea-lettertype"/>
    <w:link w:val="Plattetekst"/>
    <w:uiPriority w:val="1"/>
    <w:rsid w:val="00A25393"/>
    <w:rPr>
      <w:rFonts w:ascii="Calibri" w:eastAsia="Calibri" w:hAnsi="Calibri" w:cs="Calibri"/>
      <w:sz w:val="22"/>
      <w:szCs w:val="22"/>
      <w:lang w:eastAsia="en-US"/>
    </w:rPr>
  </w:style>
  <w:style w:type="paragraph" w:styleId="Titel">
    <w:name w:val="Title"/>
    <w:basedOn w:val="Standaard"/>
    <w:link w:val="TitelChar"/>
    <w:uiPriority w:val="1"/>
    <w:qFormat/>
    <w:rsid w:val="00A25393"/>
    <w:pPr>
      <w:widowControl w:val="0"/>
      <w:autoSpaceDE w:val="0"/>
      <w:autoSpaceDN w:val="0"/>
      <w:spacing w:before="15" w:line="240" w:lineRule="auto"/>
      <w:ind w:left="2965" w:right="2953"/>
      <w:jc w:val="center"/>
    </w:pPr>
    <w:rPr>
      <w:rFonts w:ascii="Calibri" w:eastAsia="Calibri" w:hAnsi="Calibri" w:cs="Calibri"/>
      <w:b/>
      <w:bCs/>
      <w:sz w:val="32"/>
      <w:szCs w:val="32"/>
    </w:rPr>
  </w:style>
  <w:style w:type="character" w:customStyle="1" w:styleId="TitelChar">
    <w:name w:val="Titel Char"/>
    <w:basedOn w:val="Standaardalinea-lettertype"/>
    <w:link w:val="Titel"/>
    <w:uiPriority w:val="1"/>
    <w:rsid w:val="00A25393"/>
    <w:rPr>
      <w:rFonts w:ascii="Calibri" w:eastAsia="Calibri" w:hAnsi="Calibri" w:cs="Calibri"/>
      <w:b/>
      <w:bCs/>
      <w:sz w:val="32"/>
      <w:szCs w:val="32"/>
      <w:lang w:eastAsia="en-US"/>
    </w:rPr>
  </w:style>
  <w:style w:type="paragraph" w:customStyle="1" w:styleId="TableParagraph">
    <w:name w:val="Table Paragraph"/>
    <w:basedOn w:val="Standaard"/>
    <w:uiPriority w:val="1"/>
    <w:qFormat/>
    <w:rsid w:val="00A25393"/>
    <w:pPr>
      <w:widowControl w:val="0"/>
      <w:autoSpaceDE w:val="0"/>
      <w:autoSpaceDN w:val="0"/>
      <w:spacing w:line="240" w:lineRule="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375">
      <w:bodyDiv w:val="1"/>
      <w:marLeft w:val="0"/>
      <w:marRight w:val="0"/>
      <w:marTop w:val="0"/>
      <w:marBottom w:val="0"/>
      <w:divBdr>
        <w:top w:val="none" w:sz="0" w:space="0" w:color="auto"/>
        <w:left w:val="none" w:sz="0" w:space="0" w:color="auto"/>
        <w:bottom w:val="none" w:sz="0" w:space="0" w:color="auto"/>
        <w:right w:val="none" w:sz="0" w:space="0" w:color="auto"/>
      </w:divBdr>
    </w:div>
    <w:div w:id="185799443">
      <w:bodyDiv w:val="1"/>
      <w:marLeft w:val="0"/>
      <w:marRight w:val="0"/>
      <w:marTop w:val="0"/>
      <w:marBottom w:val="0"/>
      <w:divBdr>
        <w:top w:val="none" w:sz="0" w:space="0" w:color="auto"/>
        <w:left w:val="none" w:sz="0" w:space="0" w:color="auto"/>
        <w:bottom w:val="none" w:sz="0" w:space="0" w:color="auto"/>
        <w:right w:val="none" w:sz="0" w:space="0" w:color="auto"/>
      </w:divBdr>
      <w:divsChild>
        <w:div w:id="310524415">
          <w:marLeft w:val="0"/>
          <w:marRight w:val="0"/>
          <w:marTop w:val="0"/>
          <w:marBottom w:val="0"/>
          <w:divBdr>
            <w:top w:val="none" w:sz="0" w:space="0" w:color="auto"/>
            <w:left w:val="none" w:sz="0" w:space="0" w:color="auto"/>
            <w:bottom w:val="none" w:sz="0" w:space="0" w:color="auto"/>
            <w:right w:val="none" w:sz="0" w:space="0" w:color="auto"/>
          </w:divBdr>
        </w:div>
        <w:div w:id="706947826">
          <w:marLeft w:val="0"/>
          <w:marRight w:val="0"/>
          <w:marTop w:val="0"/>
          <w:marBottom w:val="0"/>
          <w:divBdr>
            <w:top w:val="none" w:sz="0" w:space="0" w:color="auto"/>
            <w:left w:val="none" w:sz="0" w:space="0" w:color="auto"/>
            <w:bottom w:val="none" w:sz="0" w:space="0" w:color="auto"/>
            <w:right w:val="none" w:sz="0" w:space="0" w:color="auto"/>
          </w:divBdr>
        </w:div>
      </w:divsChild>
    </w:div>
    <w:div w:id="480777509">
      <w:bodyDiv w:val="1"/>
      <w:marLeft w:val="0"/>
      <w:marRight w:val="0"/>
      <w:marTop w:val="0"/>
      <w:marBottom w:val="0"/>
      <w:divBdr>
        <w:top w:val="none" w:sz="0" w:space="0" w:color="auto"/>
        <w:left w:val="none" w:sz="0" w:space="0" w:color="auto"/>
        <w:bottom w:val="none" w:sz="0" w:space="0" w:color="auto"/>
        <w:right w:val="none" w:sz="0" w:space="0" w:color="auto"/>
      </w:divBdr>
    </w:div>
    <w:div w:id="528762393">
      <w:bodyDiv w:val="1"/>
      <w:marLeft w:val="0"/>
      <w:marRight w:val="0"/>
      <w:marTop w:val="0"/>
      <w:marBottom w:val="0"/>
      <w:divBdr>
        <w:top w:val="none" w:sz="0" w:space="0" w:color="auto"/>
        <w:left w:val="none" w:sz="0" w:space="0" w:color="auto"/>
        <w:bottom w:val="none" w:sz="0" w:space="0" w:color="auto"/>
        <w:right w:val="none" w:sz="0" w:space="0" w:color="auto"/>
      </w:divBdr>
    </w:div>
    <w:div w:id="611206054">
      <w:bodyDiv w:val="1"/>
      <w:marLeft w:val="0"/>
      <w:marRight w:val="0"/>
      <w:marTop w:val="0"/>
      <w:marBottom w:val="0"/>
      <w:divBdr>
        <w:top w:val="none" w:sz="0" w:space="0" w:color="auto"/>
        <w:left w:val="none" w:sz="0" w:space="0" w:color="auto"/>
        <w:bottom w:val="none" w:sz="0" w:space="0" w:color="auto"/>
        <w:right w:val="none" w:sz="0" w:space="0" w:color="auto"/>
      </w:divBdr>
    </w:div>
    <w:div w:id="684287425">
      <w:bodyDiv w:val="1"/>
      <w:marLeft w:val="0"/>
      <w:marRight w:val="0"/>
      <w:marTop w:val="0"/>
      <w:marBottom w:val="0"/>
      <w:divBdr>
        <w:top w:val="none" w:sz="0" w:space="0" w:color="auto"/>
        <w:left w:val="none" w:sz="0" w:space="0" w:color="auto"/>
        <w:bottom w:val="none" w:sz="0" w:space="0" w:color="auto"/>
        <w:right w:val="none" w:sz="0" w:space="0" w:color="auto"/>
      </w:divBdr>
      <w:divsChild>
        <w:div w:id="767967641">
          <w:marLeft w:val="0"/>
          <w:marRight w:val="0"/>
          <w:marTop w:val="0"/>
          <w:marBottom w:val="0"/>
          <w:divBdr>
            <w:top w:val="none" w:sz="0" w:space="0" w:color="auto"/>
            <w:left w:val="none" w:sz="0" w:space="0" w:color="auto"/>
            <w:bottom w:val="none" w:sz="0" w:space="0" w:color="auto"/>
            <w:right w:val="none" w:sz="0" w:space="0" w:color="auto"/>
          </w:divBdr>
          <w:divsChild>
            <w:div w:id="1025518743">
              <w:marLeft w:val="0"/>
              <w:marRight w:val="0"/>
              <w:marTop w:val="0"/>
              <w:marBottom w:val="0"/>
              <w:divBdr>
                <w:top w:val="none" w:sz="0" w:space="0" w:color="auto"/>
                <w:left w:val="none" w:sz="0" w:space="0" w:color="auto"/>
                <w:bottom w:val="none" w:sz="0" w:space="0" w:color="auto"/>
                <w:right w:val="none" w:sz="0" w:space="0" w:color="auto"/>
              </w:divBdr>
              <w:divsChild>
                <w:div w:id="1941832766">
                  <w:marLeft w:val="0"/>
                  <w:marRight w:val="0"/>
                  <w:marTop w:val="0"/>
                  <w:marBottom w:val="0"/>
                  <w:divBdr>
                    <w:top w:val="none" w:sz="0" w:space="0" w:color="auto"/>
                    <w:left w:val="none" w:sz="0" w:space="0" w:color="auto"/>
                    <w:bottom w:val="none" w:sz="0" w:space="0" w:color="auto"/>
                    <w:right w:val="none" w:sz="0" w:space="0" w:color="auto"/>
                  </w:divBdr>
                  <w:divsChild>
                    <w:div w:id="446972315">
                      <w:marLeft w:val="0"/>
                      <w:marRight w:val="0"/>
                      <w:marTop w:val="0"/>
                      <w:marBottom w:val="0"/>
                      <w:divBdr>
                        <w:top w:val="none" w:sz="0" w:space="0" w:color="auto"/>
                        <w:left w:val="none" w:sz="0" w:space="0" w:color="auto"/>
                        <w:bottom w:val="none" w:sz="0" w:space="0" w:color="auto"/>
                        <w:right w:val="none" w:sz="0" w:space="0" w:color="auto"/>
                      </w:divBdr>
                      <w:divsChild>
                        <w:div w:id="1221669415">
                          <w:marLeft w:val="0"/>
                          <w:marRight w:val="0"/>
                          <w:marTop w:val="0"/>
                          <w:marBottom w:val="0"/>
                          <w:divBdr>
                            <w:top w:val="none" w:sz="0" w:space="0" w:color="auto"/>
                            <w:left w:val="none" w:sz="0" w:space="0" w:color="auto"/>
                            <w:bottom w:val="none" w:sz="0" w:space="0" w:color="auto"/>
                            <w:right w:val="none" w:sz="0" w:space="0" w:color="auto"/>
                          </w:divBdr>
                          <w:divsChild>
                            <w:div w:id="1159660069">
                              <w:marLeft w:val="0"/>
                              <w:marRight w:val="0"/>
                              <w:marTop w:val="0"/>
                              <w:marBottom w:val="0"/>
                              <w:divBdr>
                                <w:top w:val="none" w:sz="0" w:space="0" w:color="auto"/>
                                <w:left w:val="none" w:sz="0" w:space="0" w:color="auto"/>
                                <w:bottom w:val="none" w:sz="0" w:space="0" w:color="auto"/>
                                <w:right w:val="none" w:sz="0" w:space="0" w:color="auto"/>
                              </w:divBdr>
                              <w:divsChild>
                                <w:div w:id="790173089">
                                  <w:marLeft w:val="3328"/>
                                  <w:marRight w:val="0"/>
                                  <w:marTop w:val="0"/>
                                  <w:marBottom w:val="0"/>
                                  <w:divBdr>
                                    <w:top w:val="none" w:sz="0" w:space="0" w:color="auto"/>
                                    <w:left w:val="none" w:sz="0" w:space="0" w:color="auto"/>
                                    <w:bottom w:val="none" w:sz="0" w:space="0" w:color="auto"/>
                                    <w:right w:val="none" w:sz="0" w:space="0" w:color="auto"/>
                                  </w:divBdr>
                                  <w:divsChild>
                                    <w:div w:id="1288469217">
                                      <w:marLeft w:val="0"/>
                                      <w:marRight w:val="0"/>
                                      <w:marTop w:val="0"/>
                                      <w:marBottom w:val="0"/>
                                      <w:divBdr>
                                        <w:top w:val="none" w:sz="0" w:space="0" w:color="auto"/>
                                        <w:left w:val="none" w:sz="0" w:space="0" w:color="auto"/>
                                        <w:bottom w:val="none" w:sz="0" w:space="0" w:color="auto"/>
                                        <w:right w:val="none" w:sz="0" w:space="0" w:color="auto"/>
                                      </w:divBdr>
                                      <w:divsChild>
                                        <w:div w:id="1304893297">
                                          <w:marLeft w:val="0"/>
                                          <w:marRight w:val="0"/>
                                          <w:marTop w:val="0"/>
                                          <w:marBottom w:val="0"/>
                                          <w:divBdr>
                                            <w:top w:val="none" w:sz="0" w:space="0" w:color="auto"/>
                                            <w:left w:val="none" w:sz="0" w:space="0" w:color="auto"/>
                                            <w:bottom w:val="none" w:sz="0" w:space="0" w:color="auto"/>
                                            <w:right w:val="none" w:sz="0" w:space="0" w:color="auto"/>
                                          </w:divBdr>
                                          <w:divsChild>
                                            <w:div w:id="1896357709">
                                              <w:marLeft w:val="0"/>
                                              <w:marRight w:val="0"/>
                                              <w:marTop w:val="0"/>
                                              <w:marBottom w:val="0"/>
                                              <w:divBdr>
                                                <w:top w:val="none" w:sz="0" w:space="0" w:color="auto"/>
                                                <w:left w:val="none" w:sz="0" w:space="0" w:color="auto"/>
                                                <w:bottom w:val="none" w:sz="0" w:space="0" w:color="auto"/>
                                                <w:right w:val="none" w:sz="0" w:space="0" w:color="auto"/>
                                              </w:divBdr>
                                              <w:divsChild>
                                                <w:div w:id="1058043872">
                                                  <w:marLeft w:val="0"/>
                                                  <w:marRight w:val="0"/>
                                                  <w:marTop w:val="0"/>
                                                  <w:marBottom w:val="0"/>
                                                  <w:divBdr>
                                                    <w:top w:val="none" w:sz="0" w:space="0" w:color="auto"/>
                                                    <w:left w:val="none" w:sz="0" w:space="0" w:color="auto"/>
                                                    <w:bottom w:val="none" w:sz="0" w:space="0" w:color="auto"/>
                                                    <w:right w:val="none" w:sz="0" w:space="0" w:color="auto"/>
                                                  </w:divBdr>
                                                  <w:divsChild>
                                                    <w:div w:id="405226265">
                                                      <w:marLeft w:val="0"/>
                                                      <w:marRight w:val="0"/>
                                                      <w:marTop w:val="0"/>
                                                      <w:marBottom w:val="0"/>
                                                      <w:divBdr>
                                                        <w:top w:val="none" w:sz="0" w:space="0" w:color="auto"/>
                                                        <w:left w:val="none" w:sz="0" w:space="0" w:color="auto"/>
                                                        <w:bottom w:val="none" w:sz="0" w:space="0" w:color="auto"/>
                                                        <w:right w:val="none" w:sz="0" w:space="0" w:color="auto"/>
                                                      </w:divBdr>
                                                      <w:divsChild>
                                                        <w:div w:id="653459603">
                                                          <w:marLeft w:val="480"/>
                                                          <w:marRight w:val="0"/>
                                                          <w:marTop w:val="0"/>
                                                          <w:marBottom w:val="0"/>
                                                          <w:divBdr>
                                                            <w:top w:val="none" w:sz="0" w:space="0" w:color="auto"/>
                                                            <w:left w:val="none" w:sz="0" w:space="0" w:color="auto"/>
                                                            <w:bottom w:val="none" w:sz="0" w:space="0" w:color="auto"/>
                                                            <w:right w:val="none" w:sz="0" w:space="0" w:color="auto"/>
                                                          </w:divBdr>
                                                          <w:divsChild>
                                                            <w:div w:id="6908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6706088">
      <w:bodyDiv w:val="1"/>
      <w:marLeft w:val="0"/>
      <w:marRight w:val="0"/>
      <w:marTop w:val="0"/>
      <w:marBottom w:val="0"/>
      <w:divBdr>
        <w:top w:val="none" w:sz="0" w:space="0" w:color="auto"/>
        <w:left w:val="none" w:sz="0" w:space="0" w:color="auto"/>
        <w:bottom w:val="none" w:sz="0" w:space="0" w:color="auto"/>
        <w:right w:val="none" w:sz="0" w:space="0" w:color="auto"/>
      </w:divBdr>
      <w:divsChild>
        <w:div w:id="1036009371">
          <w:marLeft w:val="0"/>
          <w:marRight w:val="0"/>
          <w:marTop w:val="0"/>
          <w:marBottom w:val="0"/>
          <w:divBdr>
            <w:top w:val="none" w:sz="0" w:space="0" w:color="auto"/>
            <w:left w:val="none" w:sz="0" w:space="0" w:color="auto"/>
            <w:bottom w:val="none" w:sz="0" w:space="0" w:color="auto"/>
            <w:right w:val="none" w:sz="0" w:space="0" w:color="auto"/>
          </w:divBdr>
          <w:divsChild>
            <w:div w:id="122191759">
              <w:marLeft w:val="0"/>
              <w:marRight w:val="0"/>
              <w:marTop w:val="0"/>
              <w:marBottom w:val="0"/>
              <w:divBdr>
                <w:top w:val="none" w:sz="0" w:space="0" w:color="auto"/>
                <w:left w:val="none" w:sz="0" w:space="0" w:color="auto"/>
                <w:bottom w:val="none" w:sz="0" w:space="0" w:color="auto"/>
                <w:right w:val="none" w:sz="0" w:space="0" w:color="auto"/>
              </w:divBdr>
              <w:divsChild>
                <w:div w:id="748817035">
                  <w:marLeft w:val="0"/>
                  <w:marRight w:val="0"/>
                  <w:marTop w:val="0"/>
                  <w:marBottom w:val="0"/>
                  <w:divBdr>
                    <w:top w:val="none" w:sz="0" w:space="0" w:color="auto"/>
                    <w:left w:val="none" w:sz="0" w:space="0" w:color="auto"/>
                    <w:bottom w:val="none" w:sz="0" w:space="0" w:color="auto"/>
                    <w:right w:val="none" w:sz="0" w:space="0" w:color="auto"/>
                  </w:divBdr>
                  <w:divsChild>
                    <w:div w:id="596182611">
                      <w:marLeft w:val="0"/>
                      <w:marRight w:val="0"/>
                      <w:marTop w:val="0"/>
                      <w:marBottom w:val="0"/>
                      <w:divBdr>
                        <w:top w:val="none" w:sz="0" w:space="0" w:color="auto"/>
                        <w:left w:val="none" w:sz="0" w:space="0" w:color="auto"/>
                        <w:bottom w:val="none" w:sz="0" w:space="0" w:color="auto"/>
                        <w:right w:val="none" w:sz="0" w:space="0" w:color="auto"/>
                      </w:divBdr>
                      <w:divsChild>
                        <w:div w:id="1688868236">
                          <w:marLeft w:val="0"/>
                          <w:marRight w:val="0"/>
                          <w:marTop w:val="0"/>
                          <w:marBottom w:val="0"/>
                          <w:divBdr>
                            <w:top w:val="none" w:sz="0" w:space="0" w:color="auto"/>
                            <w:left w:val="none" w:sz="0" w:space="0" w:color="auto"/>
                            <w:bottom w:val="none" w:sz="0" w:space="0" w:color="auto"/>
                            <w:right w:val="none" w:sz="0" w:space="0" w:color="auto"/>
                          </w:divBdr>
                          <w:divsChild>
                            <w:div w:id="602154720">
                              <w:marLeft w:val="15"/>
                              <w:marRight w:val="195"/>
                              <w:marTop w:val="0"/>
                              <w:marBottom w:val="0"/>
                              <w:divBdr>
                                <w:top w:val="none" w:sz="0" w:space="0" w:color="auto"/>
                                <w:left w:val="none" w:sz="0" w:space="0" w:color="auto"/>
                                <w:bottom w:val="none" w:sz="0" w:space="0" w:color="auto"/>
                                <w:right w:val="none" w:sz="0" w:space="0" w:color="auto"/>
                              </w:divBdr>
                              <w:divsChild>
                                <w:div w:id="1536428464">
                                  <w:marLeft w:val="0"/>
                                  <w:marRight w:val="0"/>
                                  <w:marTop w:val="0"/>
                                  <w:marBottom w:val="0"/>
                                  <w:divBdr>
                                    <w:top w:val="none" w:sz="0" w:space="0" w:color="auto"/>
                                    <w:left w:val="none" w:sz="0" w:space="0" w:color="auto"/>
                                    <w:bottom w:val="none" w:sz="0" w:space="0" w:color="auto"/>
                                    <w:right w:val="none" w:sz="0" w:space="0" w:color="auto"/>
                                  </w:divBdr>
                                  <w:divsChild>
                                    <w:div w:id="689259454">
                                      <w:marLeft w:val="0"/>
                                      <w:marRight w:val="0"/>
                                      <w:marTop w:val="0"/>
                                      <w:marBottom w:val="0"/>
                                      <w:divBdr>
                                        <w:top w:val="none" w:sz="0" w:space="0" w:color="auto"/>
                                        <w:left w:val="none" w:sz="0" w:space="0" w:color="auto"/>
                                        <w:bottom w:val="none" w:sz="0" w:space="0" w:color="auto"/>
                                        <w:right w:val="none" w:sz="0" w:space="0" w:color="auto"/>
                                      </w:divBdr>
                                      <w:divsChild>
                                        <w:div w:id="114714659">
                                          <w:marLeft w:val="0"/>
                                          <w:marRight w:val="0"/>
                                          <w:marTop w:val="0"/>
                                          <w:marBottom w:val="0"/>
                                          <w:divBdr>
                                            <w:top w:val="none" w:sz="0" w:space="0" w:color="auto"/>
                                            <w:left w:val="none" w:sz="0" w:space="0" w:color="auto"/>
                                            <w:bottom w:val="none" w:sz="0" w:space="0" w:color="auto"/>
                                            <w:right w:val="none" w:sz="0" w:space="0" w:color="auto"/>
                                          </w:divBdr>
                                          <w:divsChild>
                                            <w:div w:id="1027565926">
                                              <w:marLeft w:val="0"/>
                                              <w:marRight w:val="0"/>
                                              <w:marTop w:val="0"/>
                                              <w:marBottom w:val="0"/>
                                              <w:divBdr>
                                                <w:top w:val="none" w:sz="0" w:space="0" w:color="auto"/>
                                                <w:left w:val="none" w:sz="0" w:space="0" w:color="auto"/>
                                                <w:bottom w:val="none" w:sz="0" w:space="0" w:color="auto"/>
                                                <w:right w:val="none" w:sz="0" w:space="0" w:color="auto"/>
                                              </w:divBdr>
                                              <w:divsChild>
                                                <w:div w:id="68776356">
                                                  <w:marLeft w:val="0"/>
                                                  <w:marRight w:val="0"/>
                                                  <w:marTop w:val="0"/>
                                                  <w:marBottom w:val="0"/>
                                                  <w:divBdr>
                                                    <w:top w:val="none" w:sz="0" w:space="0" w:color="auto"/>
                                                    <w:left w:val="none" w:sz="0" w:space="0" w:color="auto"/>
                                                    <w:bottom w:val="none" w:sz="0" w:space="0" w:color="auto"/>
                                                    <w:right w:val="none" w:sz="0" w:space="0" w:color="auto"/>
                                                  </w:divBdr>
                                                  <w:divsChild>
                                                    <w:div w:id="2010599400">
                                                      <w:marLeft w:val="0"/>
                                                      <w:marRight w:val="0"/>
                                                      <w:marTop w:val="0"/>
                                                      <w:marBottom w:val="0"/>
                                                      <w:divBdr>
                                                        <w:top w:val="none" w:sz="0" w:space="0" w:color="auto"/>
                                                        <w:left w:val="none" w:sz="0" w:space="0" w:color="auto"/>
                                                        <w:bottom w:val="none" w:sz="0" w:space="0" w:color="auto"/>
                                                        <w:right w:val="none" w:sz="0" w:space="0" w:color="auto"/>
                                                      </w:divBdr>
                                                      <w:divsChild>
                                                        <w:div w:id="2098865161">
                                                          <w:marLeft w:val="0"/>
                                                          <w:marRight w:val="0"/>
                                                          <w:marTop w:val="0"/>
                                                          <w:marBottom w:val="0"/>
                                                          <w:divBdr>
                                                            <w:top w:val="none" w:sz="0" w:space="0" w:color="auto"/>
                                                            <w:left w:val="none" w:sz="0" w:space="0" w:color="auto"/>
                                                            <w:bottom w:val="none" w:sz="0" w:space="0" w:color="auto"/>
                                                            <w:right w:val="none" w:sz="0" w:space="0" w:color="auto"/>
                                                          </w:divBdr>
                                                          <w:divsChild>
                                                            <w:div w:id="1546259443">
                                                              <w:marLeft w:val="0"/>
                                                              <w:marRight w:val="0"/>
                                                              <w:marTop w:val="0"/>
                                                              <w:marBottom w:val="0"/>
                                                              <w:divBdr>
                                                                <w:top w:val="none" w:sz="0" w:space="0" w:color="auto"/>
                                                                <w:left w:val="none" w:sz="0" w:space="0" w:color="auto"/>
                                                                <w:bottom w:val="none" w:sz="0" w:space="0" w:color="auto"/>
                                                                <w:right w:val="none" w:sz="0" w:space="0" w:color="auto"/>
                                                              </w:divBdr>
                                                              <w:divsChild>
                                                                <w:div w:id="1751388327">
                                                                  <w:marLeft w:val="0"/>
                                                                  <w:marRight w:val="0"/>
                                                                  <w:marTop w:val="0"/>
                                                                  <w:marBottom w:val="0"/>
                                                                  <w:divBdr>
                                                                    <w:top w:val="none" w:sz="0" w:space="0" w:color="auto"/>
                                                                    <w:left w:val="none" w:sz="0" w:space="0" w:color="auto"/>
                                                                    <w:bottom w:val="none" w:sz="0" w:space="0" w:color="auto"/>
                                                                    <w:right w:val="none" w:sz="0" w:space="0" w:color="auto"/>
                                                                  </w:divBdr>
                                                                  <w:divsChild>
                                                                    <w:div w:id="1832600950">
                                                                      <w:marLeft w:val="405"/>
                                                                      <w:marRight w:val="0"/>
                                                                      <w:marTop w:val="0"/>
                                                                      <w:marBottom w:val="0"/>
                                                                      <w:divBdr>
                                                                        <w:top w:val="none" w:sz="0" w:space="0" w:color="auto"/>
                                                                        <w:left w:val="none" w:sz="0" w:space="0" w:color="auto"/>
                                                                        <w:bottom w:val="none" w:sz="0" w:space="0" w:color="auto"/>
                                                                        <w:right w:val="none" w:sz="0" w:space="0" w:color="auto"/>
                                                                      </w:divBdr>
                                                                      <w:divsChild>
                                                                        <w:div w:id="1489399118">
                                                                          <w:marLeft w:val="0"/>
                                                                          <w:marRight w:val="0"/>
                                                                          <w:marTop w:val="0"/>
                                                                          <w:marBottom w:val="0"/>
                                                                          <w:divBdr>
                                                                            <w:top w:val="none" w:sz="0" w:space="0" w:color="auto"/>
                                                                            <w:left w:val="none" w:sz="0" w:space="0" w:color="auto"/>
                                                                            <w:bottom w:val="none" w:sz="0" w:space="0" w:color="auto"/>
                                                                            <w:right w:val="none" w:sz="0" w:space="0" w:color="auto"/>
                                                                          </w:divBdr>
                                                                          <w:divsChild>
                                                                            <w:div w:id="37436376">
                                                                              <w:marLeft w:val="0"/>
                                                                              <w:marRight w:val="0"/>
                                                                              <w:marTop w:val="0"/>
                                                                              <w:marBottom w:val="0"/>
                                                                              <w:divBdr>
                                                                                <w:top w:val="none" w:sz="0" w:space="0" w:color="auto"/>
                                                                                <w:left w:val="none" w:sz="0" w:space="0" w:color="auto"/>
                                                                                <w:bottom w:val="none" w:sz="0" w:space="0" w:color="auto"/>
                                                                                <w:right w:val="none" w:sz="0" w:space="0" w:color="auto"/>
                                                                              </w:divBdr>
                                                                              <w:divsChild>
                                                                                <w:div w:id="380326107">
                                                                                  <w:marLeft w:val="0"/>
                                                                                  <w:marRight w:val="0"/>
                                                                                  <w:marTop w:val="60"/>
                                                                                  <w:marBottom w:val="0"/>
                                                                                  <w:divBdr>
                                                                                    <w:top w:val="none" w:sz="0" w:space="0" w:color="auto"/>
                                                                                    <w:left w:val="none" w:sz="0" w:space="0" w:color="auto"/>
                                                                                    <w:bottom w:val="none" w:sz="0" w:space="0" w:color="auto"/>
                                                                                    <w:right w:val="none" w:sz="0" w:space="0" w:color="auto"/>
                                                                                  </w:divBdr>
                                                                                  <w:divsChild>
                                                                                    <w:div w:id="1403676196">
                                                                                      <w:marLeft w:val="0"/>
                                                                                      <w:marRight w:val="0"/>
                                                                                      <w:marTop w:val="0"/>
                                                                                      <w:marBottom w:val="0"/>
                                                                                      <w:divBdr>
                                                                                        <w:top w:val="none" w:sz="0" w:space="0" w:color="auto"/>
                                                                                        <w:left w:val="none" w:sz="0" w:space="0" w:color="auto"/>
                                                                                        <w:bottom w:val="none" w:sz="0" w:space="0" w:color="auto"/>
                                                                                        <w:right w:val="none" w:sz="0" w:space="0" w:color="auto"/>
                                                                                      </w:divBdr>
                                                                                      <w:divsChild>
                                                                                        <w:div w:id="2094431139">
                                                                                          <w:marLeft w:val="0"/>
                                                                                          <w:marRight w:val="0"/>
                                                                                          <w:marTop w:val="0"/>
                                                                                          <w:marBottom w:val="0"/>
                                                                                          <w:divBdr>
                                                                                            <w:top w:val="none" w:sz="0" w:space="0" w:color="auto"/>
                                                                                            <w:left w:val="none" w:sz="0" w:space="0" w:color="auto"/>
                                                                                            <w:bottom w:val="none" w:sz="0" w:space="0" w:color="auto"/>
                                                                                            <w:right w:val="none" w:sz="0" w:space="0" w:color="auto"/>
                                                                                          </w:divBdr>
                                                                                          <w:divsChild>
                                                                                            <w:div w:id="1255238430">
                                                                                              <w:marLeft w:val="0"/>
                                                                                              <w:marRight w:val="0"/>
                                                                                              <w:marTop w:val="0"/>
                                                                                              <w:marBottom w:val="0"/>
                                                                                              <w:divBdr>
                                                                                                <w:top w:val="none" w:sz="0" w:space="0" w:color="auto"/>
                                                                                                <w:left w:val="none" w:sz="0" w:space="0" w:color="auto"/>
                                                                                                <w:bottom w:val="none" w:sz="0" w:space="0" w:color="auto"/>
                                                                                                <w:right w:val="none" w:sz="0" w:space="0" w:color="auto"/>
                                                                                              </w:divBdr>
                                                                                              <w:divsChild>
                                                                                                <w:div w:id="1926764451">
                                                                                                  <w:marLeft w:val="0"/>
                                                                                                  <w:marRight w:val="0"/>
                                                                                                  <w:marTop w:val="0"/>
                                                                                                  <w:marBottom w:val="0"/>
                                                                                                  <w:divBdr>
                                                                                                    <w:top w:val="none" w:sz="0" w:space="0" w:color="auto"/>
                                                                                                    <w:left w:val="none" w:sz="0" w:space="0" w:color="auto"/>
                                                                                                    <w:bottom w:val="none" w:sz="0" w:space="0" w:color="auto"/>
                                                                                                    <w:right w:val="none" w:sz="0" w:space="0" w:color="auto"/>
                                                                                                  </w:divBdr>
                                                                                                  <w:divsChild>
                                                                                                    <w:div w:id="629752726">
                                                                                                      <w:marLeft w:val="0"/>
                                                                                                      <w:marRight w:val="0"/>
                                                                                                      <w:marTop w:val="0"/>
                                                                                                      <w:marBottom w:val="0"/>
                                                                                                      <w:divBdr>
                                                                                                        <w:top w:val="none" w:sz="0" w:space="0" w:color="auto"/>
                                                                                                        <w:left w:val="none" w:sz="0" w:space="0" w:color="auto"/>
                                                                                                        <w:bottom w:val="none" w:sz="0" w:space="0" w:color="auto"/>
                                                                                                        <w:right w:val="none" w:sz="0" w:space="0" w:color="auto"/>
                                                                                                      </w:divBdr>
                                                                                                      <w:divsChild>
                                                                                                        <w:div w:id="1496726680">
                                                                                                          <w:marLeft w:val="0"/>
                                                                                                          <w:marRight w:val="0"/>
                                                                                                          <w:marTop w:val="0"/>
                                                                                                          <w:marBottom w:val="0"/>
                                                                                                          <w:divBdr>
                                                                                                            <w:top w:val="none" w:sz="0" w:space="0" w:color="auto"/>
                                                                                                            <w:left w:val="none" w:sz="0" w:space="0" w:color="auto"/>
                                                                                                            <w:bottom w:val="none" w:sz="0" w:space="0" w:color="auto"/>
                                                                                                            <w:right w:val="none" w:sz="0" w:space="0" w:color="auto"/>
                                                                                                          </w:divBdr>
                                                                                                          <w:divsChild>
                                                                                                            <w:div w:id="1147746107">
                                                                                                              <w:marLeft w:val="0"/>
                                                                                                              <w:marRight w:val="0"/>
                                                                                                              <w:marTop w:val="0"/>
                                                                                                              <w:marBottom w:val="0"/>
                                                                                                              <w:divBdr>
                                                                                                                <w:top w:val="none" w:sz="0" w:space="0" w:color="auto"/>
                                                                                                                <w:left w:val="none" w:sz="0" w:space="0" w:color="auto"/>
                                                                                                                <w:bottom w:val="none" w:sz="0" w:space="0" w:color="auto"/>
                                                                                                                <w:right w:val="none" w:sz="0" w:space="0" w:color="auto"/>
                                                                                                              </w:divBdr>
                                                                                                              <w:divsChild>
                                                                                                                <w:div w:id="1207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1784131">
      <w:bodyDiv w:val="1"/>
      <w:marLeft w:val="0"/>
      <w:marRight w:val="0"/>
      <w:marTop w:val="0"/>
      <w:marBottom w:val="0"/>
      <w:divBdr>
        <w:top w:val="none" w:sz="0" w:space="0" w:color="auto"/>
        <w:left w:val="none" w:sz="0" w:space="0" w:color="auto"/>
        <w:bottom w:val="none" w:sz="0" w:space="0" w:color="auto"/>
        <w:right w:val="none" w:sz="0" w:space="0" w:color="auto"/>
      </w:divBdr>
    </w:div>
    <w:div w:id="1094667436">
      <w:bodyDiv w:val="1"/>
      <w:marLeft w:val="0"/>
      <w:marRight w:val="0"/>
      <w:marTop w:val="0"/>
      <w:marBottom w:val="0"/>
      <w:divBdr>
        <w:top w:val="none" w:sz="0" w:space="0" w:color="auto"/>
        <w:left w:val="none" w:sz="0" w:space="0" w:color="auto"/>
        <w:bottom w:val="none" w:sz="0" w:space="0" w:color="auto"/>
        <w:right w:val="none" w:sz="0" w:space="0" w:color="auto"/>
      </w:divBdr>
      <w:divsChild>
        <w:div w:id="2026125738">
          <w:marLeft w:val="0"/>
          <w:marRight w:val="0"/>
          <w:marTop w:val="0"/>
          <w:marBottom w:val="0"/>
          <w:divBdr>
            <w:top w:val="none" w:sz="0" w:space="0" w:color="auto"/>
            <w:left w:val="none" w:sz="0" w:space="0" w:color="auto"/>
            <w:bottom w:val="none" w:sz="0" w:space="0" w:color="auto"/>
            <w:right w:val="none" w:sz="0" w:space="0" w:color="auto"/>
          </w:divBdr>
        </w:div>
      </w:divsChild>
    </w:div>
    <w:div w:id="1227952603">
      <w:bodyDiv w:val="1"/>
      <w:marLeft w:val="0"/>
      <w:marRight w:val="0"/>
      <w:marTop w:val="0"/>
      <w:marBottom w:val="0"/>
      <w:divBdr>
        <w:top w:val="none" w:sz="0" w:space="0" w:color="auto"/>
        <w:left w:val="none" w:sz="0" w:space="0" w:color="auto"/>
        <w:bottom w:val="none" w:sz="0" w:space="0" w:color="auto"/>
        <w:right w:val="none" w:sz="0" w:space="0" w:color="auto"/>
      </w:divBdr>
      <w:divsChild>
        <w:div w:id="1171220709">
          <w:marLeft w:val="0"/>
          <w:marRight w:val="0"/>
          <w:marTop w:val="0"/>
          <w:marBottom w:val="0"/>
          <w:divBdr>
            <w:top w:val="none" w:sz="0" w:space="0" w:color="auto"/>
            <w:left w:val="none" w:sz="0" w:space="0" w:color="auto"/>
            <w:bottom w:val="none" w:sz="0" w:space="0" w:color="auto"/>
            <w:right w:val="none" w:sz="0" w:space="0" w:color="auto"/>
          </w:divBdr>
        </w:div>
        <w:div w:id="1249509678">
          <w:marLeft w:val="0"/>
          <w:marRight w:val="0"/>
          <w:marTop w:val="0"/>
          <w:marBottom w:val="0"/>
          <w:divBdr>
            <w:top w:val="none" w:sz="0" w:space="0" w:color="auto"/>
            <w:left w:val="none" w:sz="0" w:space="0" w:color="auto"/>
            <w:bottom w:val="none" w:sz="0" w:space="0" w:color="auto"/>
            <w:right w:val="none" w:sz="0" w:space="0" w:color="auto"/>
          </w:divBdr>
        </w:div>
        <w:div w:id="1512261105">
          <w:marLeft w:val="0"/>
          <w:marRight w:val="0"/>
          <w:marTop w:val="0"/>
          <w:marBottom w:val="0"/>
          <w:divBdr>
            <w:top w:val="none" w:sz="0" w:space="0" w:color="auto"/>
            <w:left w:val="none" w:sz="0" w:space="0" w:color="auto"/>
            <w:bottom w:val="none" w:sz="0" w:space="0" w:color="auto"/>
            <w:right w:val="none" w:sz="0" w:space="0" w:color="auto"/>
          </w:divBdr>
        </w:div>
      </w:divsChild>
    </w:div>
    <w:div w:id="1268077216">
      <w:bodyDiv w:val="1"/>
      <w:marLeft w:val="0"/>
      <w:marRight w:val="0"/>
      <w:marTop w:val="0"/>
      <w:marBottom w:val="0"/>
      <w:divBdr>
        <w:top w:val="none" w:sz="0" w:space="0" w:color="auto"/>
        <w:left w:val="none" w:sz="0" w:space="0" w:color="auto"/>
        <w:bottom w:val="none" w:sz="0" w:space="0" w:color="auto"/>
        <w:right w:val="none" w:sz="0" w:space="0" w:color="auto"/>
      </w:divBdr>
    </w:div>
    <w:div w:id="1491409177">
      <w:bodyDiv w:val="1"/>
      <w:marLeft w:val="0"/>
      <w:marRight w:val="0"/>
      <w:marTop w:val="0"/>
      <w:marBottom w:val="0"/>
      <w:divBdr>
        <w:top w:val="none" w:sz="0" w:space="0" w:color="auto"/>
        <w:left w:val="none" w:sz="0" w:space="0" w:color="auto"/>
        <w:bottom w:val="none" w:sz="0" w:space="0" w:color="auto"/>
        <w:right w:val="none" w:sz="0" w:space="0" w:color="auto"/>
      </w:divBdr>
    </w:div>
    <w:div w:id="1596094455">
      <w:bodyDiv w:val="1"/>
      <w:marLeft w:val="0"/>
      <w:marRight w:val="0"/>
      <w:marTop w:val="0"/>
      <w:marBottom w:val="0"/>
      <w:divBdr>
        <w:top w:val="none" w:sz="0" w:space="0" w:color="auto"/>
        <w:left w:val="none" w:sz="0" w:space="0" w:color="auto"/>
        <w:bottom w:val="none" w:sz="0" w:space="0" w:color="auto"/>
        <w:right w:val="none" w:sz="0" w:space="0" w:color="auto"/>
      </w:divBdr>
    </w:div>
    <w:div w:id="1734620956">
      <w:bodyDiv w:val="1"/>
      <w:marLeft w:val="0"/>
      <w:marRight w:val="0"/>
      <w:marTop w:val="0"/>
      <w:marBottom w:val="0"/>
      <w:divBdr>
        <w:top w:val="none" w:sz="0" w:space="0" w:color="auto"/>
        <w:left w:val="none" w:sz="0" w:space="0" w:color="auto"/>
        <w:bottom w:val="none" w:sz="0" w:space="0" w:color="auto"/>
        <w:right w:val="none" w:sz="0" w:space="0" w:color="auto"/>
      </w:divBdr>
      <w:divsChild>
        <w:div w:id="1792817582">
          <w:marLeft w:val="0"/>
          <w:marRight w:val="0"/>
          <w:marTop w:val="0"/>
          <w:marBottom w:val="0"/>
          <w:divBdr>
            <w:top w:val="none" w:sz="0" w:space="0" w:color="auto"/>
            <w:left w:val="none" w:sz="0" w:space="0" w:color="auto"/>
            <w:bottom w:val="none" w:sz="0" w:space="0" w:color="auto"/>
            <w:right w:val="none" w:sz="0" w:space="0" w:color="auto"/>
          </w:divBdr>
          <w:divsChild>
            <w:div w:id="109403707">
              <w:marLeft w:val="0"/>
              <w:marRight w:val="0"/>
              <w:marTop w:val="0"/>
              <w:marBottom w:val="0"/>
              <w:divBdr>
                <w:top w:val="none" w:sz="0" w:space="0" w:color="auto"/>
                <w:left w:val="none" w:sz="0" w:space="0" w:color="auto"/>
                <w:bottom w:val="none" w:sz="0" w:space="0" w:color="auto"/>
                <w:right w:val="none" w:sz="0" w:space="0" w:color="auto"/>
              </w:divBdr>
            </w:div>
            <w:div w:id="157353328">
              <w:marLeft w:val="0"/>
              <w:marRight w:val="0"/>
              <w:marTop w:val="0"/>
              <w:marBottom w:val="0"/>
              <w:divBdr>
                <w:top w:val="none" w:sz="0" w:space="0" w:color="auto"/>
                <w:left w:val="none" w:sz="0" w:space="0" w:color="auto"/>
                <w:bottom w:val="none" w:sz="0" w:space="0" w:color="auto"/>
                <w:right w:val="none" w:sz="0" w:space="0" w:color="auto"/>
              </w:divBdr>
            </w:div>
            <w:div w:id="164440917">
              <w:marLeft w:val="0"/>
              <w:marRight w:val="0"/>
              <w:marTop w:val="0"/>
              <w:marBottom w:val="0"/>
              <w:divBdr>
                <w:top w:val="none" w:sz="0" w:space="0" w:color="auto"/>
                <w:left w:val="none" w:sz="0" w:space="0" w:color="auto"/>
                <w:bottom w:val="none" w:sz="0" w:space="0" w:color="auto"/>
                <w:right w:val="none" w:sz="0" w:space="0" w:color="auto"/>
              </w:divBdr>
            </w:div>
            <w:div w:id="189220799">
              <w:marLeft w:val="0"/>
              <w:marRight w:val="0"/>
              <w:marTop w:val="0"/>
              <w:marBottom w:val="0"/>
              <w:divBdr>
                <w:top w:val="none" w:sz="0" w:space="0" w:color="auto"/>
                <w:left w:val="none" w:sz="0" w:space="0" w:color="auto"/>
                <w:bottom w:val="none" w:sz="0" w:space="0" w:color="auto"/>
                <w:right w:val="none" w:sz="0" w:space="0" w:color="auto"/>
              </w:divBdr>
            </w:div>
            <w:div w:id="381297026">
              <w:marLeft w:val="0"/>
              <w:marRight w:val="0"/>
              <w:marTop w:val="0"/>
              <w:marBottom w:val="0"/>
              <w:divBdr>
                <w:top w:val="none" w:sz="0" w:space="0" w:color="auto"/>
                <w:left w:val="none" w:sz="0" w:space="0" w:color="auto"/>
                <w:bottom w:val="none" w:sz="0" w:space="0" w:color="auto"/>
                <w:right w:val="none" w:sz="0" w:space="0" w:color="auto"/>
              </w:divBdr>
            </w:div>
            <w:div w:id="502163263">
              <w:marLeft w:val="0"/>
              <w:marRight w:val="0"/>
              <w:marTop w:val="0"/>
              <w:marBottom w:val="0"/>
              <w:divBdr>
                <w:top w:val="none" w:sz="0" w:space="0" w:color="auto"/>
                <w:left w:val="none" w:sz="0" w:space="0" w:color="auto"/>
                <w:bottom w:val="none" w:sz="0" w:space="0" w:color="auto"/>
                <w:right w:val="none" w:sz="0" w:space="0" w:color="auto"/>
              </w:divBdr>
            </w:div>
            <w:div w:id="591401324">
              <w:marLeft w:val="0"/>
              <w:marRight w:val="0"/>
              <w:marTop w:val="0"/>
              <w:marBottom w:val="0"/>
              <w:divBdr>
                <w:top w:val="none" w:sz="0" w:space="0" w:color="auto"/>
                <w:left w:val="none" w:sz="0" w:space="0" w:color="auto"/>
                <w:bottom w:val="none" w:sz="0" w:space="0" w:color="auto"/>
                <w:right w:val="none" w:sz="0" w:space="0" w:color="auto"/>
              </w:divBdr>
            </w:div>
            <w:div w:id="685710007">
              <w:marLeft w:val="0"/>
              <w:marRight w:val="0"/>
              <w:marTop w:val="0"/>
              <w:marBottom w:val="0"/>
              <w:divBdr>
                <w:top w:val="none" w:sz="0" w:space="0" w:color="auto"/>
                <w:left w:val="none" w:sz="0" w:space="0" w:color="auto"/>
                <w:bottom w:val="none" w:sz="0" w:space="0" w:color="auto"/>
                <w:right w:val="none" w:sz="0" w:space="0" w:color="auto"/>
              </w:divBdr>
            </w:div>
            <w:div w:id="740754519">
              <w:marLeft w:val="0"/>
              <w:marRight w:val="0"/>
              <w:marTop w:val="0"/>
              <w:marBottom w:val="0"/>
              <w:divBdr>
                <w:top w:val="none" w:sz="0" w:space="0" w:color="auto"/>
                <w:left w:val="none" w:sz="0" w:space="0" w:color="auto"/>
                <w:bottom w:val="none" w:sz="0" w:space="0" w:color="auto"/>
                <w:right w:val="none" w:sz="0" w:space="0" w:color="auto"/>
              </w:divBdr>
            </w:div>
            <w:div w:id="790589296">
              <w:marLeft w:val="0"/>
              <w:marRight w:val="0"/>
              <w:marTop w:val="0"/>
              <w:marBottom w:val="0"/>
              <w:divBdr>
                <w:top w:val="none" w:sz="0" w:space="0" w:color="auto"/>
                <w:left w:val="none" w:sz="0" w:space="0" w:color="auto"/>
                <w:bottom w:val="none" w:sz="0" w:space="0" w:color="auto"/>
                <w:right w:val="none" w:sz="0" w:space="0" w:color="auto"/>
              </w:divBdr>
            </w:div>
            <w:div w:id="814644396">
              <w:marLeft w:val="0"/>
              <w:marRight w:val="0"/>
              <w:marTop w:val="0"/>
              <w:marBottom w:val="0"/>
              <w:divBdr>
                <w:top w:val="none" w:sz="0" w:space="0" w:color="auto"/>
                <w:left w:val="none" w:sz="0" w:space="0" w:color="auto"/>
                <w:bottom w:val="none" w:sz="0" w:space="0" w:color="auto"/>
                <w:right w:val="none" w:sz="0" w:space="0" w:color="auto"/>
              </w:divBdr>
            </w:div>
            <w:div w:id="842401385">
              <w:marLeft w:val="0"/>
              <w:marRight w:val="0"/>
              <w:marTop w:val="0"/>
              <w:marBottom w:val="0"/>
              <w:divBdr>
                <w:top w:val="none" w:sz="0" w:space="0" w:color="auto"/>
                <w:left w:val="none" w:sz="0" w:space="0" w:color="auto"/>
                <w:bottom w:val="none" w:sz="0" w:space="0" w:color="auto"/>
                <w:right w:val="none" w:sz="0" w:space="0" w:color="auto"/>
              </w:divBdr>
            </w:div>
            <w:div w:id="925764864">
              <w:marLeft w:val="0"/>
              <w:marRight w:val="0"/>
              <w:marTop w:val="0"/>
              <w:marBottom w:val="0"/>
              <w:divBdr>
                <w:top w:val="none" w:sz="0" w:space="0" w:color="auto"/>
                <w:left w:val="none" w:sz="0" w:space="0" w:color="auto"/>
                <w:bottom w:val="none" w:sz="0" w:space="0" w:color="auto"/>
                <w:right w:val="none" w:sz="0" w:space="0" w:color="auto"/>
              </w:divBdr>
            </w:div>
            <w:div w:id="1039821704">
              <w:marLeft w:val="0"/>
              <w:marRight w:val="0"/>
              <w:marTop w:val="0"/>
              <w:marBottom w:val="0"/>
              <w:divBdr>
                <w:top w:val="none" w:sz="0" w:space="0" w:color="auto"/>
                <w:left w:val="none" w:sz="0" w:space="0" w:color="auto"/>
                <w:bottom w:val="none" w:sz="0" w:space="0" w:color="auto"/>
                <w:right w:val="none" w:sz="0" w:space="0" w:color="auto"/>
              </w:divBdr>
            </w:div>
            <w:div w:id="1061635990">
              <w:marLeft w:val="0"/>
              <w:marRight w:val="0"/>
              <w:marTop w:val="0"/>
              <w:marBottom w:val="0"/>
              <w:divBdr>
                <w:top w:val="none" w:sz="0" w:space="0" w:color="auto"/>
                <w:left w:val="none" w:sz="0" w:space="0" w:color="auto"/>
                <w:bottom w:val="none" w:sz="0" w:space="0" w:color="auto"/>
                <w:right w:val="none" w:sz="0" w:space="0" w:color="auto"/>
              </w:divBdr>
            </w:div>
            <w:div w:id="1228608291">
              <w:marLeft w:val="0"/>
              <w:marRight w:val="0"/>
              <w:marTop w:val="0"/>
              <w:marBottom w:val="0"/>
              <w:divBdr>
                <w:top w:val="none" w:sz="0" w:space="0" w:color="auto"/>
                <w:left w:val="none" w:sz="0" w:space="0" w:color="auto"/>
                <w:bottom w:val="none" w:sz="0" w:space="0" w:color="auto"/>
                <w:right w:val="none" w:sz="0" w:space="0" w:color="auto"/>
              </w:divBdr>
            </w:div>
            <w:div w:id="1317688308">
              <w:marLeft w:val="0"/>
              <w:marRight w:val="0"/>
              <w:marTop w:val="0"/>
              <w:marBottom w:val="0"/>
              <w:divBdr>
                <w:top w:val="none" w:sz="0" w:space="0" w:color="auto"/>
                <w:left w:val="none" w:sz="0" w:space="0" w:color="auto"/>
                <w:bottom w:val="none" w:sz="0" w:space="0" w:color="auto"/>
                <w:right w:val="none" w:sz="0" w:space="0" w:color="auto"/>
              </w:divBdr>
            </w:div>
            <w:div w:id="1564830092">
              <w:marLeft w:val="0"/>
              <w:marRight w:val="0"/>
              <w:marTop w:val="0"/>
              <w:marBottom w:val="0"/>
              <w:divBdr>
                <w:top w:val="none" w:sz="0" w:space="0" w:color="auto"/>
                <w:left w:val="none" w:sz="0" w:space="0" w:color="auto"/>
                <w:bottom w:val="none" w:sz="0" w:space="0" w:color="auto"/>
                <w:right w:val="none" w:sz="0" w:space="0" w:color="auto"/>
              </w:divBdr>
            </w:div>
            <w:div w:id="1576358098">
              <w:marLeft w:val="0"/>
              <w:marRight w:val="0"/>
              <w:marTop w:val="0"/>
              <w:marBottom w:val="0"/>
              <w:divBdr>
                <w:top w:val="none" w:sz="0" w:space="0" w:color="auto"/>
                <w:left w:val="none" w:sz="0" w:space="0" w:color="auto"/>
                <w:bottom w:val="none" w:sz="0" w:space="0" w:color="auto"/>
                <w:right w:val="none" w:sz="0" w:space="0" w:color="auto"/>
              </w:divBdr>
            </w:div>
            <w:div w:id="1619605324">
              <w:marLeft w:val="0"/>
              <w:marRight w:val="0"/>
              <w:marTop w:val="0"/>
              <w:marBottom w:val="0"/>
              <w:divBdr>
                <w:top w:val="none" w:sz="0" w:space="0" w:color="auto"/>
                <w:left w:val="none" w:sz="0" w:space="0" w:color="auto"/>
                <w:bottom w:val="none" w:sz="0" w:space="0" w:color="auto"/>
                <w:right w:val="none" w:sz="0" w:space="0" w:color="auto"/>
              </w:divBdr>
            </w:div>
            <w:div w:id="1628506729">
              <w:marLeft w:val="0"/>
              <w:marRight w:val="0"/>
              <w:marTop w:val="0"/>
              <w:marBottom w:val="0"/>
              <w:divBdr>
                <w:top w:val="none" w:sz="0" w:space="0" w:color="auto"/>
                <w:left w:val="none" w:sz="0" w:space="0" w:color="auto"/>
                <w:bottom w:val="none" w:sz="0" w:space="0" w:color="auto"/>
                <w:right w:val="none" w:sz="0" w:space="0" w:color="auto"/>
              </w:divBdr>
            </w:div>
            <w:div w:id="1678921675">
              <w:marLeft w:val="0"/>
              <w:marRight w:val="0"/>
              <w:marTop w:val="0"/>
              <w:marBottom w:val="0"/>
              <w:divBdr>
                <w:top w:val="none" w:sz="0" w:space="0" w:color="auto"/>
                <w:left w:val="none" w:sz="0" w:space="0" w:color="auto"/>
                <w:bottom w:val="none" w:sz="0" w:space="0" w:color="auto"/>
                <w:right w:val="none" w:sz="0" w:space="0" w:color="auto"/>
              </w:divBdr>
            </w:div>
            <w:div w:id="1689133476">
              <w:marLeft w:val="0"/>
              <w:marRight w:val="0"/>
              <w:marTop w:val="0"/>
              <w:marBottom w:val="0"/>
              <w:divBdr>
                <w:top w:val="none" w:sz="0" w:space="0" w:color="auto"/>
                <w:left w:val="none" w:sz="0" w:space="0" w:color="auto"/>
                <w:bottom w:val="none" w:sz="0" w:space="0" w:color="auto"/>
                <w:right w:val="none" w:sz="0" w:space="0" w:color="auto"/>
              </w:divBdr>
            </w:div>
            <w:div w:id="1832214889">
              <w:marLeft w:val="0"/>
              <w:marRight w:val="0"/>
              <w:marTop w:val="0"/>
              <w:marBottom w:val="0"/>
              <w:divBdr>
                <w:top w:val="none" w:sz="0" w:space="0" w:color="auto"/>
                <w:left w:val="none" w:sz="0" w:space="0" w:color="auto"/>
                <w:bottom w:val="none" w:sz="0" w:space="0" w:color="auto"/>
                <w:right w:val="none" w:sz="0" w:space="0" w:color="auto"/>
              </w:divBdr>
            </w:div>
            <w:div w:id="2032753191">
              <w:marLeft w:val="0"/>
              <w:marRight w:val="0"/>
              <w:marTop w:val="0"/>
              <w:marBottom w:val="0"/>
              <w:divBdr>
                <w:top w:val="none" w:sz="0" w:space="0" w:color="auto"/>
                <w:left w:val="none" w:sz="0" w:space="0" w:color="auto"/>
                <w:bottom w:val="none" w:sz="0" w:space="0" w:color="auto"/>
                <w:right w:val="none" w:sz="0" w:space="0" w:color="auto"/>
              </w:divBdr>
            </w:div>
            <w:div w:id="2049598323">
              <w:marLeft w:val="0"/>
              <w:marRight w:val="0"/>
              <w:marTop w:val="0"/>
              <w:marBottom w:val="0"/>
              <w:divBdr>
                <w:top w:val="none" w:sz="0" w:space="0" w:color="auto"/>
                <w:left w:val="none" w:sz="0" w:space="0" w:color="auto"/>
                <w:bottom w:val="none" w:sz="0" w:space="0" w:color="auto"/>
                <w:right w:val="none" w:sz="0" w:space="0" w:color="auto"/>
              </w:divBdr>
            </w:div>
            <w:div w:id="2094089364">
              <w:marLeft w:val="0"/>
              <w:marRight w:val="0"/>
              <w:marTop w:val="0"/>
              <w:marBottom w:val="0"/>
              <w:divBdr>
                <w:top w:val="none" w:sz="0" w:space="0" w:color="auto"/>
                <w:left w:val="none" w:sz="0" w:space="0" w:color="auto"/>
                <w:bottom w:val="none" w:sz="0" w:space="0" w:color="auto"/>
                <w:right w:val="none" w:sz="0" w:space="0" w:color="auto"/>
              </w:divBdr>
            </w:div>
            <w:div w:id="2094470146">
              <w:marLeft w:val="0"/>
              <w:marRight w:val="0"/>
              <w:marTop w:val="0"/>
              <w:marBottom w:val="0"/>
              <w:divBdr>
                <w:top w:val="none" w:sz="0" w:space="0" w:color="auto"/>
                <w:left w:val="none" w:sz="0" w:space="0" w:color="auto"/>
                <w:bottom w:val="none" w:sz="0" w:space="0" w:color="auto"/>
                <w:right w:val="none" w:sz="0" w:space="0" w:color="auto"/>
              </w:divBdr>
            </w:div>
            <w:div w:id="212685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7414">
      <w:bodyDiv w:val="1"/>
      <w:marLeft w:val="0"/>
      <w:marRight w:val="0"/>
      <w:marTop w:val="0"/>
      <w:marBottom w:val="0"/>
      <w:divBdr>
        <w:top w:val="none" w:sz="0" w:space="0" w:color="auto"/>
        <w:left w:val="none" w:sz="0" w:space="0" w:color="auto"/>
        <w:bottom w:val="none" w:sz="0" w:space="0" w:color="auto"/>
        <w:right w:val="none" w:sz="0" w:space="0" w:color="auto"/>
      </w:divBdr>
    </w:div>
    <w:div w:id="1819105611">
      <w:bodyDiv w:val="1"/>
      <w:marLeft w:val="0"/>
      <w:marRight w:val="0"/>
      <w:marTop w:val="0"/>
      <w:marBottom w:val="0"/>
      <w:divBdr>
        <w:top w:val="none" w:sz="0" w:space="0" w:color="auto"/>
        <w:left w:val="none" w:sz="0" w:space="0" w:color="auto"/>
        <w:bottom w:val="none" w:sz="0" w:space="0" w:color="auto"/>
        <w:right w:val="none" w:sz="0" w:space="0" w:color="auto"/>
      </w:divBdr>
    </w:div>
    <w:div w:id="21421867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432637B7F907D4CAE8D48801AB441C7" ma:contentTypeVersion="11" ma:contentTypeDescription="Een nieuw document maken." ma:contentTypeScope="" ma:versionID="2ab97d33b1875556fd3a7b6ba418edb6">
  <xsd:schema xmlns:xsd="http://www.w3.org/2001/XMLSchema" xmlns:xs="http://www.w3.org/2001/XMLSchema" xmlns:p="http://schemas.microsoft.com/office/2006/metadata/properties" xmlns:ns2="234c7114-6c2b-484a-b17a-3aceaea83026" xmlns:ns3="2a5a684f-c03e-4327-b468-4d162cbf145c" targetNamespace="http://schemas.microsoft.com/office/2006/metadata/properties" ma:root="true" ma:fieldsID="0e568a3fb521fe2e900ec7164340f209" ns2:_="" ns3:_="">
    <xsd:import namespace="234c7114-6c2b-484a-b17a-3aceaea83026"/>
    <xsd:import namespace="2a5a684f-c03e-4327-b468-4d162cbf14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_x0032_02209septembe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4c7114-6c2b-484a-b17a-3aceaea830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x0032_02209september" ma:index="16" nillable="true" ma:displayName="202209 september" ma:format="Dropdown" ma:internalName="_x0032_02209septemb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5a684f-c03e-4327-b468-4d162cbf145c"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032_02209september xmlns="234c7114-6c2b-484a-b17a-3aceaea83026" xsi:nil="true"/>
  </documentManagement>
</p:properties>
</file>

<file path=customXml/itemProps1.xml><?xml version="1.0" encoding="utf-8"?>
<ds:datastoreItem xmlns:ds="http://schemas.openxmlformats.org/officeDocument/2006/customXml" ds:itemID="{19D02750-A731-462B-882E-6F342FF8437C}">
  <ds:schemaRefs>
    <ds:schemaRef ds:uri="http://schemas.openxmlformats.org/officeDocument/2006/bibliography"/>
  </ds:schemaRefs>
</ds:datastoreItem>
</file>

<file path=customXml/itemProps2.xml><?xml version="1.0" encoding="utf-8"?>
<ds:datastoreItem xmlns:ds="http://schemas.openxmlformats.org/officeDocument/2006/customXml" ds:itemID="{1FD477F1-EE29-4C99-8385-63D2E8328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4c7114-6c2b-484a-b17a-3aceaea83026"/>
    <ds:schemaRef ds:uri="2a5a684f-c03e-4327-b468-4d162cbf14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316783-487F-4028-A685-5FE544B3E8CE}">
  <ds:schemaRefs>
    <ds:schemaRef ds:uri="http://schemas.microsoft.com/sharepoint/v3/contenttype/forms"/>
  </ds:schemaRefs>
</ds:datastoreItem>
</file>

<file path=customXml/itemProps4.xml><?xml version="1.0" encoding="utf-8"?>
<ds:datastoreItem xmlns:ds="http://schemas.openxmlformats.org/officeDocument/2006/customXml" ds:itemID="{512C3E33-EF3A-470A-AD9F-3F9FC714C838}">
  <ds:schemaRefs>
    <ds:schemaRef ds:uri="http://schemas.microsoft.com/office/2006/metadata/properties"/>
    <ds:schemaRef ds:uri="http://schemas.microsoft.com/office/infopath/2007/PartnerControls"/>
    <ds:schemaRef ds:uri="234c7114-6c2b-484a-b17a-3aceaea8302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376</Words>
  <Characters>2073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CAOP</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
  <dc:creator>Manon Dijkman</dc:creator>
  <cp:keywords/>
  <cp:lastModifiedBy>Sander Clement</cp:lastModifiedBy>
  <cp:revision>5</cp:revision>
  <cp:lastPrinted>2023-07-13T18:18:00Z</cp:lastPrinted>
  <dcterms:created xsi:type="dcterms:W3CDTF">2023-07-13T18:17:00Z</dcterms:created>
  <dcterms:modified xsi:type="dcterms:W3CDTF">2023-07-13T18:24:00Z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0x0101007432637B7F907D4CAE8D48801AB441C7</vt:lpwstr>
  </property>
</Properties>
</file>